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5DB" w:rsidRDefault="003F75DB" w:rsidP="003F75DB">
      <w:pPr>
        <w:jc w:val="center"/>
        <w:rPr>
          <w:b/>
          <w:sz w:val="18"/>
          <w:szCs w:val="18"/>
          <w:u w:val="single"/>
        </w:rPr>
      </w:pPr>
      <w:r>
        <w:rPr>
          <w:b/>
          <w:sz w:val="18"/>
          <w:szCs w:val="18"/>
          <w:u w:val="single"/>
        </w:rPr>
        <w:t>Информационный бюллетень»</w:t>
      </w:r>
    </w:p>
    <w:tbl>
      <w:tblPr>
        <w:tblW w:w="9540" w:type="dxa"/>
        <w:tblInd w:w="-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540"/>
      </w:tblGrid>
      <w:tr w:rsidR="003F75DB" w:rsidTr="003F75DB">
        <w:trPr>
          <w:trHeight w:val="751"/>
        </w:trPr>
        <w:tc>
          <w:tcPr>
            <w:tcW w:w="9540" w:type="dxa"/>
            <w:tcBorders>
              <w:top w:val="thinThickSmallGap" w:sz="24" w:space="0" w:color="auto"/>
              <w:left w:val="thinThickSmallGap" w:sz="24" w:space="0" w:color="auto"/>
              <w:bottom w:val="thinThickSmallGap" w:sz="24" w:space="0" w:color="auto"/>
              <w:right w:val="thinThickSmallGap" w:sz="24" w:space="0" w:color="auto"/>
            </w:tcBorders>
            <w:hideMark/>
          </w:tcPr>
          <w:p w:rsidR="003F75DB" w:rsidRDefault="003F75DB">
            <w:pPr>
              <w:jc w:val="center"/>
              <w:rPr>
                <w:rFonts w:ascii="Times New Roman" w:eastAsia="Times New Roman" w:hAnsi="Times New Roman"/>
                <w:b/>
                <w:sz w:val="18"/>
                <w:szCs w:val="18"/>
              </w:rPr>
            </w:pPr>
            <w:r>
              <w:rPr>
                <w:b/>
                <w:sz w:val="18"/>
                <w:szCs w:val="18"/>
              </w:rPr>
              <w:t>информационное издание муниципального образования</w:t>
            </w:r>
          </w:p>
          <w:p w:rsidR="003F75DB" w:rsidRDefault="003F75DB">
            <w:pPr>
              <w:jc w:val="center"/>
              <w:rPr>
                <w:rFonts w:cs="Times New Roman"/>
                <w:b/>
                <w:sz w:val="18"/>
                <w:szCs w:val="18"/>
                <w:lang w:eastAsia="ru-RU"/>
              </w:rPr>
            </w:pPr>
            <w:r>
              <w:rPr>
                <w:b/>
                <w:sz w:val="18"/>
                <w:szCs w:val="18"/>
              </w:rPr>
              <w:t>«Холмогойское сельское поселение»</w:t>
            </w:r>
          </w:p>
          <w:p w:rsidR="003F75DB" w:rsidRDefault="003F75DB">
            <w:pPr>
              <w:rPr>
                <w:rFonts w:ascii="Times New Roman" w:eastAsia="Times New Roman" w:hAnsi="Times New Roman" w:cs="Times New Roman"/>
                <w:b/>
                <w:sz w:val="18"/>
                <w:szCs w:val="18"/>
              </w:rPr>
            </w:pPr>
            <w:r>
              <w:rPr>
                <w:b/>
                <w:sz w:val="18"/>
                <w:szCs w:val="18"/>
              </w:rPr>
              <w:t xml:space="preserve">               основано: 16.01.2006 г. *                                                  №  12</w:t>
            </w:r>
            <w:r>
              <w:rPr>
                <w:sz w:val="18"/>
                <w:szCs w:val="18"/>
              </w:rPr>
              <w:t xml:space="preserve">                                                           </w:t>
            </w:r>
            <w:r>
              <w:rPr>
                <w:b/>
                <w:sz w:val="18"/>
                <w:szCs w:val="18"/>
              </w:rPr>
              <w:t>* 11.04.2017 г. *</w:t>
            </w:r>
            <w:r>
              <w:rPr>
                <w:sz w:val="18"/>
                <w:szCs w:val="18"/>
              </w:rPr>
              <w:t xml:space="preserve">                                                                       </w:t>
            </w:r>
            <w:r>
              <w:rPr>
                <w:b/>
                <w:sz w:val="18"/>
                <w:szCs w:val="18"/>
              </w:rPr>
              <w:t xml:space="preserve">                    </w:t>
            </w:r>
          </w:p>
        </w:tc>
      </w:tr>
    </w:tbl>
    <w:p w:rsidR="009572D6" w:rsidRDefault="009572D6" w:rsidP="00170F32">
      <w:pPr>
        <w:spacing w:after="0" w:line="240" w:lineRule="auto"/>
        <w:rPr>
          <w:rFonts w:ascii="Times New Roman" w:eastAsia="Times New Roman" w:hAnsi="Times New Roman" w:cs="Times New Roman"/>
          <w:spacing w:val="2"/>
          <w:sz w:val="24"/>
          <w:szCs w:val="24"/>
          <w:lang w:eastAsia="ru-RU"/>
        </w:rPr>
      </w:pPr>
    </w:p>
    <w:p w:rsidR="009572D6" w:rsidRDefault="009572D6" w:rsidP="009572D6">
      <w:pPr>
        <w:spacing w:after="0" w:line="240" w:lineRule="auto"/>
        <w:jc w:val="center"/>
        <w:rPr>
          <w:rFonts w:ascii="Times New Roman" w:eastAsia="Times New Roman" w:hAnsi="Times New Roman" w:cs="Times New Roman"/>
          <w:spacing w:val="2"/>
          <w:sz w:val="24"/>
          <w:szCs w:val="24"/>
          <w:lang w:eastAsia="ru-RU"/>
        </w:rPr>
      </w:pPr>
    </w:p>
    <w:p w:rsidR="009572D6" w:rsidRDefault="009572D6" w:rsidP="009572D6">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РОССИЙСКАЯ ФЕДЕРАЦИЯ</w:t>
      </w:r>
      <w:r>
        <w:rPr>
          <w:rFonts w:ascii="Times New Roman" w:eastAsia="Times New Roman" w:hAnsi="Times New Roman" w:cs="Times New Roman"/>
          <w:spacing w:val="2"/>
          <w:sz w:val="24"/>
          <w:szCs w:val="24"/>
          <w:lang w:eastAsia="ru-RU"/>
        </w:rPr>
        <w:br/>
        <w:t>ИРКУТСКАЯ ОБЛАСТЬ</w:t>
      </w:r>
      <w:r>
        <w:rPr>
          <w:rFonts w:ascii="Times New Roman" w:eastAsia="Times New Roman" w:hAnsi="Times New Roman" w:cs="Times New Roman"/>
          <w:spacing w:val="2"/>
          <w:sz w:val="24"/>
          <w:szCs w:val="24"/>
          <w:lang w:eastAsia="ru-RU"/>
        </w:rPr>
        <w:br/>
        <w:t>ЗАЛАРИНСКИЙ РАЙОН</w:t>
      </w:r>
      <w:r>
        <w:rPr>
          <w:rFonts w:ascii="Times New Roman" w:eastAsia="Times New Roman" w:hAnsi="Times New Roman" w:cs="Times New Roman"/>
          <w:spacing w:val="2"/>
          <w:sz w:val="24"/>
          <w:szCs w:val="24"/>
          <w:lang w:eastAsia="ru-RU"/>
        </w:rPr>
        <w:br/>
        <w:t>КАЗЁННОЕ УЧРЕЖДЕНИЕ</w:t>
      </w:r>
      <w:r>
        <w:rPr>
          <w:rFonts w:ascii="Times New Roman" w:eastAsia="Times New Roman" w:hAnsi="Times New Roman" w:cs="Times New Roman"/>
          <w:spacing w:val="2"/>
          <w:sz w:val="24"/>
          <w:szCs w:val="24"/>
          <w:lang w:eastAsia="ru-RU"/>
        </w:rPr>
        <w:br/>
        <w:t>АДМИНИСТРАЦИЯ</w:t>
      </w:r>
      <w:r>
        <w:rPr>
          <w:rFonts w:ascii="Times New Roman" w:eastAsia="Times New Roman" w:hAnsi="Times New Roman" w:cs="Times New Roman"/>
          <w:spacing w:val="2"/>
          <w:sz w:val="24"/>
          <w:szCs w:val="24"/>
          <w:lang w:eastAsia="ru-RU"/>
        </w:rPr>
        <w:br/>
        <w:t>МУНИЦИПАЛЬНОГО ОБРАЗОВАНИЯ</w:t>
      </w:r>
      <w:r>
        <w:rPr>
          <w:rFonts w:ascii="Times New Roman" w:eastAsia="Times New Roman" w:hAnsi="Times New Roman" w:cs="Times New Roman"/>
          <w:spacing w:val="2"/>
          <w:sz w:val="24"/>
          <w:szCs w:val="24"/>
          <w:lang w:eastAsia="ru-RU"/>
        </w:rPr>
        <w:br/>
        <w:t>«ХОЛМОГОЙСКОЕ СЕЛЬСКОЕ ПОСЕЛЕНИЯ»</w:t>
      </w:r>
    </w:p>
    <w:p w:rsidR="009572D6" w:rsidRDefault="009572D6" w:rsidP="009572D6">
      <w:pPr>
        <w:spacing w:after="0" w:line="240" w:lineRule="auto"/>
        <w:jc w:val="center"/>
        <w:rPr>
          <w:rFonts w:ascii="Times New Roman" w:eastAsia="Times New Roman" w:hAnsi="Times New Roman" w:cs="Times New Roman"/>
          <w:spacing w:val="2"/>
          <w:sz w:val="24"/>
          <w:szCs w:val="24"/>
          <w:lang w:eastAsia="ru-RU"/>
        </w:rPr>
      </w:pPr>
    </w:p>
    <w:p w:rsidR="009572D6" w:rsidRDefault="009572D6" w:rsidP="00540D0A">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ПОСТАНОВЛЕНИЕ</w:t>
      </w:r>
    </w:p>
    <w:p w:rsidR="009572D6" w:rsidRDefault="009572D6" w:rsidP="009572D6">
      <w:pPr>
        <w:spacing w:after="0" w:line="240" w:lineRule="auto"/>
        <w:jc w:val="center"/>
        <w:rPr>
          <w:rFonts w:ascii="Times New Roman" w:eastAsia="Times New Roman" w:hAnsi="Times New Roman" w:cs="Times New Roman"/>
          <w:spacing w:val="2"/>
          <w:sz w:val="24"/>
          <w:szCs w:val="24"/>
          <w:lang w:eastAsia="ru-RU"/>
        </w:rPr>
      </w:pPr>
    </w:p>
    <w:p w:rsidR="009572D6" w:rsidRDefault="009572D6" w:rsidP="009572D6">
      <w:pPr>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От 11 апреля 2017 года                         №   22                                   с. Холмогой</w:t>
      </w:r>
    </w:p>
    <w:p w:rsidR="009572D6" w:rsidRDefault="009572D6" w:rsidP="009572D6">
      <w:pPr>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«Об утверждении административного регламента</w:t>
      </w:r>
    </w:p>
    <w:p w:rsidR="009572D6" w:rsidRDefault="009572D6" w:rsidP="009572D6">
      <w:pPr>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осуществление ведомственного контроля</w:t>
      </w:r>
    </w:p>
    <w:p w:rsidR="009572D6" w:rsidRDefault="009572D6" w:rsidP="009572D6">
      <w:pPr>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за соблюдением трудового законодательства и иных нормативно правовых актов</w:t>
      </w:r>
      <w:r w:rsidRPr="009572D6">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 xml:space="preserve">содержащих нормы трудового права, подведомственными муниципальными предприятиями и муниципальными учреждениями МО «Холмогойское сельское поселение»» </w:t>
      </w:r>
    </w:p>
    <w:p w:rsidR="009572D6" w:rsidRDefault="009572D6" w:rsidP="009572D6">
      <w:pPr>
        <w:spacing w:after="0" w:line="240" w:lineRule="auto"/>
        <w:jc w:val="both"/>
        <w:rPr>
          <w:rFonts w:ascii="Times New Roman" w:eastAsia="Times New Roman" w:hAnsi="Times New Roman" w:cs="Times New Roman"/>
          <w:spacing w:val="2"/>
          <w:sz w:val="24"/>
          <w:szCs w:val="24"/>
          <w:lang w:eastAsia="ru-RU"/>
        </w:rPr>
      </w:pPr>
    </w:p>
    <w:p w:rsidR="009572D6" w:rsidRDefault="009572D6" w:rsidP="009572D6">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pacing w:val="2"/>
          <w:sz w:val="24"/>
          <w:szCs w:val="24"/>
          <w:lang w:eastAsia="ru-RU"/>
        </w:rPr>
        <w:t xml:space="preserve">        В соответствии со статьей 353.1 </w:t>
      </w:r>
      <w:hyperlink r:id="rId5" w:history="1">
        <w:r>
          <w:rPr>
            <w:rStyle w:val="a4"/>
            <w:rFonts w:ascii="Times New Roman" w:eastAsia="Times New Roman" w:hAnsi="Times New Roman" w:cs="Times New Roman"/>
            <w:color w:val="auto"/>
            <w:spacing w:val="2"/>
            <w:sz w:val="24"/>
            <w:szCs w:val="24"/>
            <w:lang w:eastAsia="ru-RU"/>
          </w:rPr>
          <w:t>Трудового кодекса Российской Федерации</w:t>
        </w:r>
      </w:hyperlink>
      <w:r>
        <w:rPr>
          <w:rFonts w:ascii="Times New Roman" w:eastAsia="Times New Roman" w:hAnsi="Times New Roman" w:cs="Times New Roman"/>
          <w:spacing w:val="2"/>
          <w:sz w:val="24"/>
          <w:szCs w:val="24"/>
          <w:lang w:eastAsia="ru-RU"/>
        </w:rPr>
        <w:t>,  </w:t>
      </w:r>
      <w:r>
        <w:rPr>
          <w:rFonts w:ascii="Times New Roman" w:eastAsia="Calibri" w:hAnsi="Times New Roman" w:cs="Times New Roman"/>
          <w:sz w:val="24"/>
          <w:szCs w:val="24"/>
        </w:rPr>
        <w:t xml:space="preserve">руководствуясь Уставом муниципального образования «Холмогойское сельское поселение», администрация муниципального образования «Холмогойское сельское поселение» </w:t>
      </w:r>
    </w:p>
    <w:p w:rsidR="009572D6" w:rsidRDefault="009572D6" w:rsidP="009572D6">
      <w:pPr>
        <w:spacing w:after="0" w:line="240"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 xml:space="preserve"> О С Т А Н О В Л Я Е Т:</w:t>
      </w:r>
    </w:p>
    <w:p w:rsidR="009572D6" w:rsidRPr="00540D0A" w:rsidRDefault="00540D0A" w:rsidP="00540D0A">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1.</w:t>
      </w:r>
      <w:r w:rsidR="009572D6" w:rsidRPr="00540D0A">
        <w:rPr>
          <w:rFonts w:ascii="Times New Roman" w:eastAsia="Times New Roman" w:hAnsi="Times New Roman" w:cs="Times New Roman"/>
          <w:spacing w:val="2"/>
          <w:sz w:val="24"/>
          <w:szCs w:val="24"/>
          <w:lang w:eastAsia="ru-RU"/>
        </w:rPr>
        <w:t xml:space="preserve">Утвердить Административный регламент (далее - Регламент) осуществления ведомственного </w:t>
      </w:r>
      <w:proofErr w:type="gramStart"/>
      <w:r w:rsidR="009572D6" w:rsidRPr="00540D0A">
        <w:rPr>
          <w:rFonts w:ascii="Times New Roman" w:eastAsia="Times New Roman" w:hAnsi="Times New Roman" w:cs="Times New Roman"/>
          <w:spacing w:val="2"/>
          <w:sz w:val="24"/>
          <w:szCs w:val="24"/>
          <w:lang w:eastAsia="ru-RU"/>
        </w:rPr>
        <w:t>контроля за</w:t>
      </w:r>
      <w:proofErr w:type="gramEnd"/>
      <w:r w:rsidR="009572D6" w:rsidRPr="00540D0A">
        <w:rPr>
          <w:rFonts w:ascii="Times New Roman" w:eastAsia="Times New Roman" w:hAnsi="Times New Roman" w:cs="Times New Roman"/>
          <w:spacing w:val="2"/>
          <w:sz w:val="24"/>
          <w:szCs w:val="24"/>
          <w:lang w:eastAsia="ru-RU"/>
        </w:rPr>
        <w:t xml:space="preserve"> соблюдением трудового законодательства и иных нормативных правовых актов, содержащих нормы трудового права, подведомственными муниципальными предприятиями и муниципальными учреждениями муниципального образования «Холмогойское сельское поселение» (прилагается).</w:t>
      </w:r>
    </w:p>
    <w:p w:rsidR="009572D6" w:rsidRDefault="00540D0A" w:rsidP="00540D0A">
      <w:p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2.</w:t>
      </w:r>
      <w:r w:rsidR="009572D6">
        <w:rPr>
          <w:rFonts w:ascii="Times New Roman" w:hAnsi="Times New Roman" w:cs="Times New Roman"/>
          <w:sz w:val="24"/>
          <w:szCs w:val="24"/>
        </w:rPr>
        <w:t>Опубликовать настоящее постановление в информационном листке «Информационный бюллетень» и разместить на официальном сайте муниципального образования «Холмогойское сельское поселение» в информационно-телекоммуникационной сети «Интернет».</w:t>
      </w:r>
    </w:p>
    <w:p w:rsidR="009572D6" w:rsidRDefault="00540D0A" w:rsidP="00540D0A">
      <w:pPr>
        <w:tabs>
          <w:tab w:val="left" w:pos="1276"/>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3.</w:t>
      </w:r>
      <w:proofErr w:type="gramStart"/>
      <w:r w:rsidR="009572D6">
        <w:rPr>
          <w:rFonts w:ascii="Times New Roman" w:hAnsi="Times New Roman" w:cs="Times New Roman"/>
          <w:sz w:val="24"/>
          <w:szCs w:val="24"/>
        </w:rPr>
        <w:t>Контроль за</w:t>
      </w:r>
      <w:proofErr w:type="gramEnd"/>
      <w:r w:rsidR="009572D6">
        <w:rPr>
          <w:rFonts w:ascii="Times New Roman" w:hAnsi="Times New Roman" w:cs="Times New Roman"/>
          <w:sz w:val="24"/>
          <w:szCs w:val="24"/>
        </w:rPr>
        <w:t xml:space="preserve"> исполнением  настоящего постановления  оставляю за собой. </w:t>
      </w:r>
    </w:p>
    <w:p w:rsidR="009572D6" w:rsidRDefault="009572D6" w:rsidP="00957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p>
    <w:p w:rsidR="009572D6" w:rsidRDefault="009572D6" w:rsidP="00957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9572D6" w:rsidRDefault="009572D6" w:rsidP="00957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«Холмогойское сельское поселение»                                                             Г.К. </w:t>
      </w:r>
      <w:proofErr w:type="gramStart"/>
      <w:r>
        <w:rPr>
          <w:rFonts w:ascii="Times New Roman" w:hAnsi="Times New Roman" w:cs="Times New Roman"/>
          <w:sz w:val="24"/>
          <w:szCs w:val="24"/>
        </w:rPr>
        <w:t>Ходячих</w:t>
      </w:r>
      <w:proofErr w:type="gramEnd"/>
    </w:p>
    <w:p w:rsidR="00540D0A" w:rsidRDefault="00540D0A" w:rsidP="00540D0A">
      <w:pPr>
        <w:spacing w:after="0" w:line="330" w:lineRule="atLeast"/>
        <w:textAlignment w:val="baseline"/>
        <w:rPr>
          <w:rFonts w:ascii="Arial" w:eastAsia="Times New Roman" w:hAnsi="Arial" w:cs="Arial"/>
          <w:color w:val="262F38"/>
          <w:sz w:val="20"/>
          <w:szCs w:val="20"/>
          <w:lang w:eastAsia="ru-RU"/>
        </w:rPr>
      </w:pPr>
      <w:r>
        <w:rPr>
          <w:rFonts w:ascii="Arial" w:eastAsia="Times New Roman" w:hAnsi="Arial" w:cs="Arial"/>
          <w:color w:val="262F38"/>
          <w:sz w:val="20"/>
          <w:szCs w:val="20"/>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219"/>
        <w:gridCol w:w="2983"/>
      </w:tblGrid>
      <w:tr w:rsidR="00540D0A" w:rsidTr="00540D0A">
        <w:tc>
          <w:tcPr>
            <w:tcW w:w="3369" w:type="dxa"/>
            <w:tcBorders>
              <w:top w:val="thinThickSmallGap" w:sz="24" w:space="0" w:color="auto"/>
              <w:left w:val="thinThickSmallGap" w:sz="24" w:space="0" w:color="auto"/>
              <w:bottom w:val="thinThickSmallGap" w:sz="24" w:space="0" w:color="auto"/>
              <w:right w:val="thinThickSmallGap" w:sz="24" w:space="0" w:color="auto"/>
            </w:tcBorders>
            <w:hideMark/>
          </w:tcPr>
          <w:p w:rsidR="00540D0A" w:rsidRDefault="00540D0A">
            <w:pPr>
              <w:pStyle w:val="a5"/>
              <w:spacing w:line="276" w:lineRule="auto"/>
              <w:rPr>
                <w:rFonts w:ascii="Calibri" w:eastAsia="Calibri" w:hAnsi="Calibri" w:cs="Times New Roman"/>
              </w:rPr>
            </w:pPr>
            <w:r>
              <w:rPr>
                <w:rFonts w:ascii="Calibri" w:eastAsia="Calibri" w:hAnsi="Calibri"/>
              </w:rPr>
              <w:t>Информационный бюллетень</w:t>
            </w:r>
          </w:p>
          <w:p w:rsidR="00540D0A" w:rsidRDefault="00540D0A">
            <w:pPr>
              <w:pStyle w:val="a5"/>
              <w:spacing w:line="276" w:lineRule="auto"/>
              <w:rPr>
                <w:rFonts w:ascii="Calibri" w:eastAsia="Calibri" w:hAnsi="Calibri"/>
              </w:rPr>
            </w:pPr>
            <w:r>
              <w:rPr>
                <w:rFonts w:ascii="Calibri" w:eastAsia="Calibri" w:hAnsi="Calibri"/>
              </w:rPr>
              <w:t>Учреждён решением Думы 16.01.2006 г.</w:t>
            </w:r>
          </w:p>
        </w:tc>
        <w:tc>
          <w:tcPr>
            <w:tcW w:w="3219" w:type="dxa"/>
            <w:tcBorders>
              <w:top w:val="thinThickSmallGap" w:sz="24" w:space="0" w:color="auto"/>
              <w:left w:val="thinThickSmallGap" w:sz="24" w:space="0" w:color="auto"/>
              <w:bottom w:val="thinThickSmallGap" w:sz="24" w:space="0" w:color="auto"/>
              <w:right w:val="thinThickSmallGap" w:sz="24" w:space="0" w:color="auto"/>
            </w:tcBorders>
            <w:hideMark/>
          </w:tcPr>
          <w:p w:rsidR="00540D0A" w:rsidRDefault="00540D0A">
            <w:pPr>
              <w:pStyle w:val="a5"/>
              <w:spacing w:line="276" w:lineRule="auto"/>
              <w:rPr>
                <w:rFonts w:ascii="Calibri" w:eastAsia="Calibri" w:hAnsi="Calibri" w:cs="Times New Roman"/>
              </w:rPr>
            </w:pPr>
            <w:r>
              <w:rPr>
                <w:rFonts w:ascii="Calibri" w:eastAsia="Calibri" w:hAnsi="Calibri"/>
              </w:rPr>
              <w:t>Редактор – Г.К.</w:t>
            </w:r>
            <w:proofErr w:type="gramStart"/>
            <w:r>
              <w:rPr>
                <w:rFonts w:ascii="Calibri" w:eastAsia="Calibri" w:hAnsi="Calibri"/>
              </w:rPr>
              <w:t>Ходячих</w:t>
            </w:r>
            <w:proofErr w:type="gramEnd"/>
          </w:p>
          <w:p w:rsidR="00540D0A" w:rsidRDefault="00540D0A">
            <w:pPr>
              <w:pStyle w:val="a5"/>
              <w:spacing w:line="276" w:lineRule="auto"/>
              <w:rPr>
                <w:rFonts w:ascii="Calibri" w:eastAsia="Calibri" w:hAnsi="Calibri"/>
              </w:rPr>
            </w:pPr>
            <w:r>
              <w:rPr>
                <w:rFonts w:ascii="Calibri" w:eastAsia="Calibri" w:hAnsi="Calibri"/>
              </w:rPr>
              <w:t>ответственный секретарь Шилова О.А.</w:t>
            </w:r>
          </w:p>
        </w:tc>
        <w:tc>
          <w:tcPr>
            <w:tcW w:w="2983" w:type="dxa"/>
            <w:tcBorders>
              <w:top w:val="thinThickSmallGap" w:sz="24" w:space="0" w:color="auto"/>
              <w:left w:val="thinThickSmallGap" w:sz="24" w:space="0" w:color="auto"/>
              <w:bottom w:val="thinThickSmallGap" w:sz="24" w:space="0" w:color="auto"/>
              <w:right w:val="thinThickSmallGap" w:sz="24" w:space="0" w:color="auto"/>
            </w:tcBorders>
            <w:hideMark/>
          </w:tcPr>
          <w:p w:rsidR="00540D0A" w:rsidRDefault="00540D0A">
            <w:pPr>
              <w:pStyle w:val="a5"/>
              <w:spacing w:line="276" w:lineRule="auto"/>
              <w:rPr>
                <w:rFonts w:ascii="Calibri" w:eastAsia="Calibri" w:hAnsi="Calibri" w:cs="Times New Roman"/>
              </w:rPr>
            </w:pPr>
            <w:r>
              <w:rPr>
                <w:rFonts w:ascii="Calibri" w:eastAsia="Calibri" w:hAnsi="Calibri"/>
              </w:rPr>
              <w:t>Тираж 20 экз.</w:t>
            </w:r>
          </w:p>
          <w:p w:rsidR="00540D0A" w:rsidRDefault="00540D0A">
            <w:pPr>
              <w:pStyle w:val="a5"/>
              <w:spacing w:line="276" w:lineRule="auto"/>
              <w:rPr>
                <w:rFonts w:ascii="Calibri" w:eastAsia="Calibri" w:hAnsi="Calibri"/>
              </w:rPr>
            </w:pPr>
            <w:r>
              <w:rPr>
                <w:rFonts w:ascii="Calibri" w:eastAsia="Calibri" w:hAnsi="Calibri"/>
              </w:rPr>
              <w:t xml:space="preserve">Адрес: </w:t>
            </w:r>
            <w:proofErr w:type="gramStart"/>
            <w:r>
              <w:rPr>
                <w:rFonts w:ascii="Calibri" w:eastAsia="Calibri" w:hAnsi="Calibri"/>
              </w:rPr>
              <w:t>с.Холмогой Заларинского</w:t>
            </w:r>
            <w:proofErr w:type="gramEnd"/>
            <w:r>
              <w:rPr>
                <w:rFonts w:ascii="Calibri" w:eastAsia="Calibri" w:hAnsi="Calibri"/>
              </w:rPr>
              <w:t xml:space="preserve"> района </w:t>
            </w:r>
          </w:p>
          <w:p w:rsidR="00540D0A" w:rsidRDefault="00540D0A">
            <w:pPr>
              <w:pStyle w:val="a5"/>
              <w:spacing w:line="276" w:lineRule="auto"/>
              <w:rPr>
                <w:rFonts w:ascii="Calibri" w:eastAsia="Calibri" w:hAnsi="Calibri"/>
              </w:rPr>
            </w:pPr>
            <w:r>
              <w:rPr>
                <w:rFonts w:ascii="Calibri" w:eastAsia="Calibri" w:hAnsi="Calibri"/>
              </w:rPr>
              <w:t>тел. 9-54-61</w:t>
            </w:r>
          </w:p>
        </w:tc>
      </w:tr>
    </w:tbl>
    <w:p w:rsidR="00540D0A" w:rsidRDefault="00540D0A" w:rsidP="009572D6">
      <w:pPr>
        <w:spacing w:after="0" w:line="240" w:lineRule="auto"/>
        <w:jc w:val="both"/>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br/>
      </w: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br/>
      </w:r>
      <w:proofErr w:type="gramStart"/>
      <w:r>
        <w:rPr>
          <w:rFonts w:ascii="Times New Roman" w:eastAsia="Times New Roman" w:hAnsi="Times New Roman" w:cs="Times New Roman"/>
          <w:spacing w:val="2"/>
          <w:sz w:val="24"/>
          <w:szCs w:val="24"/>
          <w:lang w:eastAsia="ru-RU"/>
        </w:rPr>
        <w:t>Утвержден</w:t>
      </w:r>
      <w:proofErr w:type="gramEnd"/>
      <w:r>
        <w:rPr>
          <w:rFonts w:ascii="Times New Roman" w:eastAsia="Times New Roman" w:hAnsi="Times New Roman" w:cs="Times New Roman"/>
          <w:spacing w:val="2"/>
          <w:sz w:val="24"/>
          <w:szCs w:val="24"/>
          <w:lang w:eastAsia="ru-RU"/>
        </w:rPr>
        <w:br/>
        <w:t>постановлением</w:t>
      </w:r>
      <w:r>
        <w:rPr>
          <w:rFonts w:ascii="Times New Roman" w:eastAsia="Times New Roman" w:hAnsi="Times New Roman" w:cs="Times New Roman"/>
          <w:spacing w:val="2"/>
          <w:sz w:val="24"/>
          <w:szCs w:val="24"/>
          <w:lang w:eastAsia="ru-RU"/>
        </w:rPr>
        <w:br/>
        <w:t>Администрации муниципального</w:t>
      </w:r>
      <w:r>
        <w:rPr>
          <w:rFonts w:ascii="Times New Roman" w:eastAsia="Times New Roman" w:hAnsi="Times New Roman" w:cs="Times New Roman"/>
          <w:spacing w:val="2"/>
          <w:sz w:val="24"/>
          <w:szCs w:val="24"/>
          <w:lang w:eastAsia="ru-RU"/>
        </w:rPr>
        <w:br/>
        <w:t xml:space="preserve">образования </w:t>
      </w: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«Холмогойское сельское поселение»</w:t>
      </w:r>
    </w:p>
    <w:p w:rsidR="009572D6" w:rsidRDefault="00170F32"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от 11.04. 2017 г. N 22</w:t>
      </w:r>
    </w:p>
    <w:p w:rsidR="009572D6" w:rsidRDefault="009572D6" w:rsidP="009572D6">
      <w:pPr>
        <w:shd w:val="clear" w:color="auto" w:fill="FFFFFF"/>
        <w:spacing w:after="0" w:line="288" w:lineRule="atLeast"/>
        <w:jc w:val="center"/>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br/>
      </w:r>
      <w:r>
        <w:rPr>
          <w:rFonts w:ascii="Times New Roman" w:eastAsia="Times New Roman" w:hAnsi="Times New Roman" w:cs="Times New Roman"/>
          <w:spacing w:val="2"/>
          <w:sz w:val="24"/>
          <w:szCs w:val="24"/>
          <w:lang w:eastAsia="ru-RU"/>
        </w:rPr>
        <w:br/>
      </w:r>
      <w:r>
        <w:rPr>
          <w:rFonts w:ascii="Times New Roman" w:eastAsia="Times New Roman" w:hAnsi="Times New Roman" w:cs="Times New Roman"/>
          <w:spacing w:val="2"/>
          <w:sz w:val="24"/>
          <w:szCs w:val="24"/>
          <w:lang w:eastAsia="ru-RU"/>
        </w:rPr>
        <w:br/>
        <w:t xml:space="preserve">АДМИНИСТРАТИВНЫЙ РЕГЛАМЕНТ ОСУЩЕСТВЛЕНИЯ ВЕДОМСТВЕННОГО </w:t>
      </w:r>
      <w:proofErr w:type="gramStart"/>
      <w:r>
        <w:rPr>
          <w:rFonts w:ascii="Times New Roman" w:eastAsia="Times New Roman" w:hAnsi="Times New Roman" w:cs="Times New Roman"/>
          <w:spacing w:val="2"/>
          <w:sz w:val="24"/>
          <w:szCs w:val="24"/>
          <w:lang w:eastAsia="ru-RU"/>
        </w:rPr>
        <w:t>КОНТРОЛЯ ЗА</w:t>
      </w:r>
      <w:proofErr w:type="gramEnd"/>
      <w:r>
        <w:rPr>
          <w:rFonts w:ascii="Times New Roman" w:eastAsia="Times New Roman" w:hAnsi="Times New Roman" w:cs="Times New Roman"/>
          <w:spacing w:val="2"/>
          <w:sz w:val="24"/>
          <w:szCs w:val="24"/>
          <w:lang w:eastAsia="ru-RU"/>
        </w:rPr>
        <w:t xml:space="preserve"> СОБЛЮДЕНИЕМ ТРУДОВОГО ЗАКОНОДАТЕЛЬСТВА И ИНЫХ НОРМАТИВНЫХ ПРАВОВЫХ АКТОВ, СОДЕРЖАЩИХ НОРМЫ ТРУДОВОГО ПРАВА, ПОДВЕДОМСТВЕННЫМИ МУНИЦИПАЛЬНЫМИ ПРЕДПРИЯТИЯМИ И МУНИЦИПАЛЬНЫМИ УЧРЕЖДЕНИЯМИ МУНИЦИПАЛЬНОГО ОБРАЗОВАНИЯ «ХОЛМОГОЙСКОЕ СЕЛЬСКОЕ ПОСЕЛЕНИЕ» </w:t>
      </w:r>
    </w:p>
    <w:p w:rsidR="009572D6" w:rsidRDefault="009572D6" w:rsidP="009572D6">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I. Общие положения</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1.1. </w:t>
      </w:r>
      <w:proofErr w:type="gramStart"/>
      <w:r>
        <w:rPr>
          <w:rFonts w:ascii="Times New Roman" w:eastAsia="Times New Roman" w:hAnsi="Times New Roman" w:cs="Times New Roman"/>
          <w:spacing w:val="2"/>
          <w:sz w:val="24"/>
          <w:szCs w:val="24"/>
          <w:lang w:eastAsia="ru-RU"/>
        </w:rPr>
        <w:t>Административный регламент (далее - Регламент) осуществления Администрацией муниципального образования «Холмогойское сельское поселение» (далее - Администрация)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муниципальных унитарных предприятиях и муниципальных казенных, бюджетных, автономных учреждениях (далее - подведомственные организации), определяет сроки и последовательность административных процедур при осуществлении полномочий по ведомственному контролю.</w:t>
      </w:r>
      <w:proofErr w:type="gramEnd"/>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1.2. Наименование муниципальной функции - осуществление ведомственного </w:t>
      </w:r>
      <w:proofErr w:type="gramStart"/>
      <w:r>
        <w:rPr>
          <w:rFonts w:ascii="Times New Roman" w:eastAsia="Times New Roman" w:hAnsi="Times New Roman" w:cs="Times New Roman"/>
          <w:spacing w:val="2"/>
          <w:sz w:val="24"/>
          <w:szCs w:val="24"/>
          <w:lang w:eastAsia="ru-RU"/>
        </w:rPr>
        <w:t>контроля за</w:t>
      </w:r>
      <w:proofErr w:type="gramEnd"/>
      <w:r>
        <w:rPr>
          <w:rFonts w:ascii="Times New Roman" w:eastAsia="Times New Roman" w:hAnsi="Times New Roman" w:cs="Times New Roman"/>
          <w:spacing w:val="2"/>
          <w:sz w:val="24"/>
          <w:szCs w:val="24"/>
          <w:lang w:eastAsia="ru-RU"/>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(далее - муниципальная функция, ведомственный контроль соответственно).</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1.3. К проведению проверок при осуществлении ведомственного контроля в случае необходимости могут привлекаться эксперты и экспертные организации на основании распоряжения Администрации, не состоящие в гражданско-правовых и трудовых </w:t>
      </w:r>
      <w:r>
        <w:rPr>
          <w:rFonts w:ascii="Times New Roman" w:eastAsia="Times New Roman" w:hAnsi="Times New Roman" w:cs="Times New Roman"/>
          <w:spacing w:val="2"/>
          <w:sz w:val="24"/>
          <w:szCs w:val="24"/>
          <w:lang w:eastAsia="ru-RU"/>
        </w:rPr>
        <w:lastRenderedPageBreak/>
        <w:t>отношениях с проверяемыми подведомственными организациями и не являющиеся их аффилированными лицами.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1.4. Исполнение муниципальной функции осуществляется в соответствии со следующими нормативными правовыми актами:</w:t>
      </w:r>
    </w:p>
    <w:p w:rsidR="009572D6" w:rsidRDefault="00201F2C"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hyperlink r:id="rId6" w:history="1">
        <w:r w:rsidR="009572D6">
          <w:rPr>
            <w:rStyle w:val="a4"/>
            <w:rFonts w:ascii="Times New Roman" w:eastAsia="Times New Roman" w:hAnsi="Times New Roman" w:cs="Times New Roman"/>
            <w:color w:val="auto"/>
            <w:spacing w:val="2"/>
            <w:sz w:val="24"/>
            <w:szCs w:val="24"/>
            <w:lang w:eastAsia="ru-RU"/>
          </w:rPr>
          <w:t>Конституция Российской Федерации</w:t>
        </w:r>
      </w:hyperlink>
      <w:r w:rsidR="009572D6">
        <w:rPr>
          <w:rFonts w:ascii="Times New Roman" w:eastAsia="Times New Roman" w:hAnsi="Times New Roman" w:cs="Times New Roman"/>
          <w:spacing w:val="2"/>
          <w:sz w:val="24"/>
          <w:szCs w:val="24"/>
          <w:lang w:eastAsia="ru-RU"/>
        </w:rPr>
        <w:t>.</w:t>
      </w:r>
    </w:p>
    <w:p w:rsidR="009572D6" w:rsidRDefault="00201F2C"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hyperlink r:id="rId7" w:history="1">
        <w:r w:rsidR="009572D6">
          <w:rPr>
            <w:rStyle w:val="a4"/>
            <w:rFonts w:ascii="Times New Roman" w:eastAsia="Times New Roman" w:hAnsi="Times New Roman" w:cs="Times New Roman"/>
            <w:color w:val="auto"/>
            <w:spacing w:val="2"/>
            <w:sz w:val="24"/>
            <w:szCs w:val="24"/>
            <w:lang w:eastAsia="ru-RU"/>
          </w:rPr>
          <w:t>Трудовой кодекс Российской Федерации</w:t>
        </w:r>
      </w:hyperlink>
      <w:r w:rsidR="009572D6">
        <w:rPr>
          <w:rFonts w:ascii="Times New Roman" w:eastAsia="Times New Roman" w:hAnsi="Times New Roman" w:cs="Times New Roman"/>
          <w:spacing w:val="2"/>
          <w:sz w:val="24"/>
          <w:szCs w:val="24"/>
          <w:lang w:eastAsia="ru-RU"/>
        </w:rPr>
        <w:t>.</w:t>
      </w:r>
    </w:p>
    <w:p w:rsidR="009572D6" w:rsidRDefault="00201F2C"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hyperlink r:id="rId8" w:history="1">
        <w:r w:rsidR="009572D6">
          <w:rPr>
            <w:rStyle w:val="a4"/>
            <w:rFonts w:ascii="Times New Roman" w:eastAsia="Times New Roman" w:hAnsi="Times New Roman" w:cs="Times New Roman"/>
            <w:color w:val="auto"/>
            <w:spacing w:val="2"/>
            <w:sz w:val="24"/>
            <w:szCs w:val="24"/>
            <w:lang w:eastAsia="ru-RU"/>
          </w:rPr>
          <w:t>Федеральный закон от 2 мая 2006 года N 59-ФЗ "О порядке рассмотрения обращений граждан Российской Федерации"</w:t>
        </w:r>
      </w:hyperlink>
      <w:r w:rsidR="009572D6">
        <w:rPr>
          <w:rFonts w:ascii="Times New Roman" w:eastAsia="Times New Roman" w:hAnsi="Times New Roman" w:cs="Times New Roman"/>
          <w:spacing w:val="2"/>
          <w:sz w:val="24"/>
          <w:szCs w:val="24"/>
          <w:lang w:eastAsia="ru-RU"/>
        </w:rPr>
        <w:t>.</w:t>
      </w:r>
    </w:p>
    <w:p w:rsidR="009572D6" w:rsidRDefault="00201F2C"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hyperlink r:id="rId9" w:history="1">
        <w:r w:rsidR="009572D6">
          <w:rPr>
            <w:rStyle w:val="a4"/>
            <w:rFonts w:ascii="Times New Roman" w:eastAsia="Times New Roman" w:hAnsi="Times New Roman" w:cs="Times New Roman"/>
            <w:color w:val="auto"/>
            <w:spacing w:val="2"/>
            <w:sz w:val="24"/>
            <w:szCs w:val="24"/>
            <w:lang w:eastAsia="ru-RU"/>
          </w:rPr>
          <w:t>Федеральный закон от 27 июля 2006 года N 152-ФЗ "О персональных данных"</w:t>
        </w:r>
      </w:hyperlink>
      <w:r w:rsidR="009572D6">
        <w:rPr>
          <w:rFonts w:ascii="Times New Roman" w:eastAsia="Times New Roman" w:hAnsi="Times New Roman" w:cs="Times New Roman"/>
          <w:spacing w:val="2"/>
          <w:sz w:val="24"/>
          <w:szCs w:val="24"/>
          <w:lang w:eastAsia="ru-RU"/>
        </w:rPr>
        <w:t>.</w:t>
      </w:r>
    </w:p>
    <w:p w:rsidR="009572D6" w:rsidRDefault="00201F2C"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hyperlink r:id="rId10" w:history="1">
        <w:r w:rsidR="009572D6">
          <w:rPr>
            <w:rStyle w:val="a4"/>
            <w:rFonts w:ascii="Times New Roman" w:eastAsia="Times New Roman" w:hAnsi="Times New Roman" w:cs="Times New Roman"/>
            <w:color w:val="auto"/>
            <w:spacing w:val="2"/>
            <w:sz w:val="24"/>
            <w:szCs w:val="24"/>
            <w:lang w:eastAsia="ru-RU"/>
          </w:rPr>
          <w:t>Федеральный закон от 2 марта 2007 года N 25-ФЗ "О муниципальной службе в Российской Федерации"</w:t>
        </w:r>
      </w:hyperlink>
      <w:r w:rsidR="009572D6">
        <w:rPr>
          <w:rFonts w:ascii="Times New Roman" w:eastAsia="Times New Roman" w:hAnsi="Times New Roman" w:cs="Times New Roman"/>
          <w:spacing w:val="2"/>
          <w:sz w:val="24"/>
          <w:szCs w:val="24"/>
          <w:lang w:eastAsia="ru-RU"/>
        </w:rPr>
        <w:t>.</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1.5. Предметом ведомственного контроля является соблюдение подведомственными организациями в процессе осуществления деятельности трудового законодательства и иных нормативных правовых актов, содержащих нормы трудового права (далее - трудовое законодательство).</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1.6. Контроль осуществляется посредством проведения плановых и внеплановых, документарных и выездных проверок.</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1.7. Должностные лица структурных подразделений, уполномоченные на проведение проверки в соответствии с распоряжением Администрации или приказом структурного подразделения о проведении проверки (далее - распоряжение, приказ), при осуществлении ведомственного контроля имеют право:</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 посещать подведомственные организации при предъявлении копии распоряжения, приказа о проведении проверки и служебного удостоверения;</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 запрашивать документы и материалы по вопросам, относящимся к предмету проверки, а также письменные объяснения работников подведомственных организаций по вопросам, относящимся к предмету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1.8. Должностные лица структурных подразделений, уполномоченные на проведение проверки, при осуществлении контроля обязаны:</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 соблюдать законодательство Российской Федерации, законодательство Иркутской области, права и законные интересы подведомственных организаций, проверка которых проводится;</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 проводить проверку на основании распоряжения, приказа о проведении проверки в соответствии с предметом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приказа о проведении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4) не препятствовать руководителю подведомственной организации присутствовать при проведении проверки и давать разъяснения по вопросам, относящимся к предмету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5) предоставлять руководителю подведомственной организации, присутствующему при проведении проверки, информацию и документы, относящиеся к предмету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6) знакомить руководителя подведомственной организации с результатами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7) соблюдать сроки проведения проверки, установленные Административным регламентом;</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8) перед началом проведения выездной проверки по просьбе руководителя подведомственной организации ознакомить его с положениями Административного регламента, в соответствии с которым проводится проверка;</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9) осуществлять запись о проведенной проверке в журнале учета проверок подведомственной организации;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1.9. Руководитель, иное должностное лицо или уполномоченный представитель подведомственной организации при проведении проверки вправе:</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 получать от должностных лиц, проводящих проверку, информацию, которая относится к предмету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 знакомиться с результатами проверки и указывать в акте проверки о своем ознакомлении с результатами проверки, о согласии или несогласии с ними, а также с отдельными действиями должностных лиц, уполномоченных на проведение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4) обжаловать решения, действия (бездействие) должностных лиц, повлекших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1.10. Руководитель, иное должностное лицо или уполномоченный представитель подведомственной организации при проведении проверки обязаны:</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 представлять запрашиваемые должностными лицами, осуществляющими проверку, документы и материалы, а также устные и письменные объяснения по вопросам, относящимся к предмету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 обеспечивать беспрепятственный доступ должностных лиц Администрации, осуществляющих проверку, в здание и другие служебные помещения организации;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 предоставлять служебное помещение для должностных лиц Администрации, осуществляющих выездную проверку, оборудованное компьютерами, оргтехникой, средствами связи, включая сеть Интернет.</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1.11. Результатом исполнения муниципальной функции является вручение (направление) акта плановой или внеплановой проверки руководителю или уполномоченному представителю подведомственной организации.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1.12. Конечным результатом исполнения муниципальной функции является обеспечение соблюдения трудового законодательства в подведомственных Администрации организациях.</w:t>
      </w:r>
    </w:p>
    <w:p w:rsidR="009572D6" w:rsidRDefault="009572D6" w:rsidP="009572D6">
      <w:pPr>
        <w:shd w:val="clear" w:color="auto" w:fill="FFFFFF"/>
        <w:spacing w:before="375" w:after="225" w:line="240" w:lineRule="auto"/>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II. Требования к порядку исполнения муниципальной функции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2.1. Информация о месте нахождения и графике работы Администрации муниципального образования «Холмогойское сельское поселение» (далее - Администрация):</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Адрес: </w:t>
      </w:r>
      <w:r w:rsidR="00800297">
        <w:rPr>
          <w:rFonts w:ascii="Times New Roman" w:eastAsia="Times New Roman" w:hAnsi="Times New Roman" w:cs="Times New Roman"/>
          <w:spacing w:val="2"/>
          <w:sz w:val="24"/>
          <w:szCs w:val="24"/>
          <w:lang w:eastAsia="ru-RU"/>
        </w:rPr>
        <w:t>с. Холмогой</w:t>
      </w:r>
    </w:p>
    <w:p w:rsidR="009572D6" w:rsidRPr="00800297"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Адрес электронной почты: </w:t>
      </w:r>
      <w:proofErr w:type="spellStart"/>
      <w:r w:rsidR="00800297">
        <w:rPr>
          <w:rFonts w:ascii="Times New Roman" w:eastAsia="Times New Roman" w:hAnsi="Times New Roman" w:cs="Times New Roman"/>
          <w:spacing w:val="2"/>
          <w:sz w:val="24"/>
          <w:szCs w:val="24"/>
          <w:lang w:val="en-US" w:eastAsia="ru-RU"/>
        </w:rPr>
        <w:t>holmogoy</w:t>
      </w:r>
      <w:proofErr w:type="spellEnd"/>
      <w:r w:rsidR="00800297" w:rsidRPr="00800297">
        <w:rPr>
          <w:rFonts w:ascii="Times New Roman" w:eastAsia="Times New Roman" w:hAnsi="Times New Roman" w:cs="Times New Roman"/>
          <w:spacing w:val="2"/>
          <w:sz w:val="24"/>
          <w:szCs w:val="24"/>
          <w:lang w:eastAsia="ru-RU"/>
        </w:rPr>
        <w:t>@</w:t>
      </w:r>
      <w:r w:rsidR="00800297">
        <w:rPr>
          <w:rFonts w:ascii="Times New Roman" w:eastAsia="Times New Roman" w:hAnsi="Times New Roman" w:cs="Times New Roman"/>
          <w:spacing w:val="2"/>
          <w:sz w:val="24"/>
          <w:szCs w:val="24"/>
          <w:lang w:val="en-US" w:eastAsia="ru-RU"/>
        </w:rPr>
        <w:t>mail</w:t>
      </w:r>
      <w:r w:rsidR="00800297" w:rsidRPr="00800297">
        <w:rPr>
          <w:rFonts w:ascii="Times New Roman" w:eastAsia="Times New Roman" w:hAnsi="Times New Roman" w:cs="Times New Roman"/>
          <w:spacing w:val="2"/>
          <w:sz w:val="24"/>
          <w:szCs w:val="24"/>
          <w:lang w:eastAsia="ru-RU"/>
        </w:rPr>
        <w:t>.</w:t>
      </w:r>
      <w:proofErr w:type="spellStart"/>
      <w:r w:rsidR="00800297">
        <w:rPr>
          <w:rFonts w:ascii="Times New Roman" w:eastAsia="Times New Roman" w:hAnsi="Times New Roman" w:cs="Times New Roman"/>
          <w:spacing w:val="2"/>
          <w:sz w:val="24"/>
          <w:szCs w:val="24"/>
          <w:lang w:val="en-US" w:eastAsia="ru-RU"/>
        </w:rPr>
        <w:t>ru</w:t>
      </w:r>
      <w:proofErr w:type="spellEnd"/>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Адрес официального сайта в сети Интернет: </w:t>
      </w:r>
      <w:r w:rsidR="00800297" w:rsidRPr="00800297">
        <w:rPr>
          <w:rFonts w:ascii="Times New Roman" w:eastAsia="Times New Roman" w:hAnsi="Times New Roman" w:cs="Times New Roman"/>
          <w:spacing w:val="2"/>
          <w:sz w:val="24"/>
          <w:szCs w:val="24"/>
          <w:lang w:eastAsia="ru-RU"/>
        </w:rPr>
        <w:t>http://kholmogoy-mo.ucoz.org/</w:t>
      </w:r>
    </w:p>
    <w:p w:rsidR="009572D6" w:rsidRPr="003F75DB"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Телефон </w:t>
      </w:r>
      <w:r w:rsidR="00800297" w:rsidRPr="003F75DB">
        <w:rPr>
          <w:rFonts w:ascii="Times New Roman" w:eastAsia="Times New Roman" w:hAnsi="Times New Roman" w:cs="Times New Roman"/>
          <w:spacing w:val="2"/>
          <w:sz w:val="24"/>
          <w:szCs w:val="24"/>
          <w:lang w:eastAsia="ru-RU"/>
        </w:rPr>
        <w:t>89027674450</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Режим работы Администрации: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ежедневно: 9.00 - 17.20 (перерыв с 13.00 до 14.00)</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кроме:</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Суббота: выходной день</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Воскресенье: выходной день.</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2.2. Информирование заинтересованных лиц по вопросам исполнения муниципальной функции, получения сведений о ходе исполнения муниципальной функции осуществляется координатором организации и проведения ведомственного контроля и структурными подразделениями посредством:</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размещения информации об исполнении муниципальной функции, в том числе текста Административного регламента на официальном сайте Администрации в информационно-телекоммуникационной сети Интернет (далее - сеть Интернет);</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предоставления Администрацией информации об условиях исполнения муниципальной функции, в том числе текста Административного регламента по запросу граждан и организаций;</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устного консультирования граждан об исполнении муниципальной функции должностными лицами Администрации на личном приеме и по справочным телефонам;</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письменного информирования граждан и организаций об исполнении муниципальной функции уполномоченными должностными лицами Администрации на основании их обращений, в том числе поступивших по электронной почте.</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2.3. Срок проведения каждой из проверок не может превышать двадцать рабочих дней.</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2.4. В исключительных случаях, связанных с необходимостью проведения специальных экспертиз и (или) обследований, на основании мотивированного предложения должностного лица, осуществляющего проверку, срок проведения проверки может быть продлен руководителем структурного подразделения, но не более чем на двадцать рабочих дней.</w:t>
      </w:r>
    </w:p>
    <w:p w:rsidR="009572D6" w:rsidRDefault="009572D6" w:rsidP="009572D6">
      <w:pPr>
        <w:shd w:val="clear" w:color="auto" w:fill="FFFFFF"/>
        <w:spacing w:before="375" w:after="225" w:line="240" w:lineRule="auto"/>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III.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электронной форме</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3.1. Исполнение муниципальной функции включает в себя следующие административные процедуры:</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 планирование контрольных мероприятий, осуществляемых в целях обеспечения исполнения муниципальной функции;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 организация и проведение плановых и внеплановых проверок соблюдения подведомственными организациями трудового законодательства;</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 принятие мер по результатам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3.2. Исполнение муниципальной функции в электронной форме не осуществляется.</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3.3. Исполнение муниципальной функции осуществляется в соответствии с настоящим Административным регламентом.</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3.4. Основанием для начала административной процедуры является начало четвертого квартала года, предшествующего </w:t>
      </w:r>
      <w:proofErr w:type="gramStart"/>
      <w:r>
        <w:rPr>
          <w:rFonts w:ascii="Times New Roman" w:eastAsia="Times New Roman" w:hAnsi="Times New Roman" w:cs="Times New Roman"/>
          <w:spacing w:val="2"/>
          <w:sz w:val="24"/>
          <w:szCs w:val="24"/>
          <w:lang w:eastAsia="ru-RU"/>
        </w:rPr>
        <w:t>плановому</w:t>
      </w:r>
      <w:proofErr w:type="gramEnd"/>
      <w:r>
        <w:rPr>
          <w:rFonts w:ascii="Times New Roman" w:eastAsia="Times New Roman" w:hAnsi="Times New Roman" w:cs="Times New Roman"/>
          <w:spacing w:val="2"/>
          <w:sz w:val="24"/>
          <w:szCs w:val="24"/>
          <w:lang w:eastAsia="ru-RU"/>
        </w:rPr>
        <w:t>.</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3.5. Содержание административных действий, входящих в состав административной процедуры, максимальный срок их выполнения:</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 формирование предложений в План Администрации муниципального образования «Холмогойское сельское поселение» проведения проверок подведомственных организаций по соблюдению трудового законодательства и иных нормативных правовых актов, содержащих нормы трудового права (далее - план проверок);</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2) подготовка проекта плана проверок (приложение N 1), его согласование и утверждение;</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 размещение плана проверок на официальном сайте Администрации в сети Интернет.</w:t>
      </w:r>
    </w:p>
    <w:p w:rsidR="009572D6" w:rsidRDefault="00800297"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Плановые проверки проводятся на основании ежегодного плана проведения проверок, утверждённого руководителем уполномоченного органа в срок до 20 ноября года, предшествующего году проведения плановых проверок</w:t>
      </w:r>
      <w:proofErr w:type="gramStart"/>
      <w:r>
        <w:rPr>
          <w:rFonts w:ascii="Times New Roman" w:eastAsia="Times New Roman" w:hAnsi="Times New Roman" w:cs="Times New Roman"/>
          <w:spacing w:val="2"/>
          <w:sz w:val="24"/>
          <w:szCs w:val="24"/>
          <w:lang w:eastAsia="ru-RU"/>
        </w:rPr>
        <w:t>.</w:t>
      </w:r>
      <w:r w:rsidR="009572D6">
        <w:rPr>
          <w:rFonts w:ascii="Times New Roman" w:eastAsia="Times New Roman" w:hAnsi="Times New Roman" w:cs="Times New Roman"/>
          <w:spacing w:val="2"/>
          <w:sz w:val="24"/>
          <w:szCs w:val="24"/>
          <w:lang w:eastAsia="ru-RU"/>
        </w:rPr>
        <w:t>.</w:t>
      </w:r>
      <w:proofErr w:type="gramEnd"/>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3.6. Должностные лица, ответственные за выполнение административных действий в рамках административной процедуры:</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 в части формирования предложений в ежегодный план проверок и их представления в Администрацию  - ответственные лица;</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 в части подготовки проекта плана проверок - ответственный специалист Администрации;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 в части утверждения плана проверок - Глава муниципального образования «Холмогойское сельское поселение»;</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4) в части размещения плана проверок на официальном сайте Администрации в сети Интернет - ответственный специалист Администрации.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3.7. Критериями принятия решения о включении подведомственной организации в план проверок являются:</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 истечение 3 лет со дня окончания проведения последней плановой проверки подведомственной организации;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proofErr w:type="gramStart"/>
      <w:r>
        <w:rPr>
          <w:rFonts w:ascii="Times New Roman" w:eastAsia="Times New Roman" w:hAnsi="Times New Roman" w:cs="Times New Roman"/>
          <w:spacing w:val="2"/>
          <w:sz w:val="24"/>
          <w:szCs w:val="24"/>
          <w:lang w:eastAsia="ru-RU"/>
        </w:rPr>
        <w:t>2) рекомендация должностного лица (должностных лиц) Администрации о необходимости первоочередного проведения плановой проверки в отношении подведомственной организации в следующем году по результатам внеплановой проверки, проведенной с целью рассмотрения обращений и заявлений граждан, юридических лиц, информаций органов государственной власти, органов местного самоуправления, профессиональных союзов, средств массовой информации о фактах нарушений в подведомственной организации трудового законодательства.</w:t>
      </w:r>
      <w:proofErr w:type="gramEnd"/>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3.8. Результатом административной процедуры является утверждение плана проверок, его размещение на официальном сайте Администрации в сети Интернет.</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3.9. Способами фиксации результата выполнения административной процедуры являются:</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 подписание Главой муниципального образования «Холмогойское сельское поселение» распоряжения об утверждении плана проверок;</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 размещение плана проверок на официальном сайте Администрации в сети Интернет.</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3.10. </w:t>
      </w:r>
      <w:proofErr w:type="gramStart"/>
      <w:r>
        <w:rPr>
          <w:rFonts w:ascii="Times New Roman" w:eastAsia="Times New Roman" w:hAnsi="Times New Roman" w:cs="Times New Roman"/>
          <w:spacing w:val="2"/>
          <w:sz w:val="24"/>
          <w:szCs w:val="24"/>
          <w:lang w:eastAsia="ru-RU"/>
        </w:rPr>
        <w:t>Внесение изменений в план проверок, касающихся порядка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подведомственными организациями, и срока проведении проверок допускается в случае невозможности проведения плановой проверки в связи с ликвидацией или реорганизацией подведомственной организации, а также с наступлением обстоятельств непреодолимой силы.</w:t>
      </w:r>
      <w:proofErr w:type="gramEnd"/>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3.11. Основанием для начала административной процедуры является:</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 при проведении плановых проверок - наступление срока подготовки распоряжения, приказа о проведении плановой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при проведении внеплановых проверок - поступление в Администрацию обращений и заявлений граждан, юридических лиц, информаций органов государственной власти, </w:t>
      </w:r>
      <w:r>
        <w:rPr>
          <w:rFonts w:ascii="Times New Roman" w:eastAsia="Times New Roman" w:hAnsi="Times New Roman" w:cs="Times New Roman"/>
          <w:spacing w:val="2"/>
          <w:sz w:val="24"/>
          <w:szCs w:val="24"/>
          <w:lang w:eastAsia="ru-RU"/>
        </w:rPr>
        <w:lastRenderedPageBreak/>
        <w:t>органов местного самоуправления, профессиональных союзов, средств массовой информации о фактах нарушений в подведомственной организации трудового законодательства (далее - обращение) либо истечение установленного для подведомственной организации срока устранения нарушений трудового законодательства.</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3.12. Содержание административных действий, входящих в состав административной процедуры:</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 подготовка распоряжения, приказа о проведении проверки, его согласование и подписание;</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 уведомление подведомственной организации о начале проведения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 проведение проверки (документарной, выездной);</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4) оформление результатов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3.13. Подготовка проекта распоряжения, приказа о проведении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при проведении плановой проверки - уполномоченным специалистом Администрации не </w:t>
      </w:r>
      <w:proofErr w:type="gramStart"/>
      <w:r>
        <w:rPr>
          <w:rFonts w:ascii="Times New Roman" w:eastAsia="Times New Roman" w:hAnsi="Times New Roman" w:cs="Times New Roman"/>
          <w:spacing w:val="2"/>
          <w:sz w:val="24"/>
          <w:szCs w:val="24"/>
          <w:lang w:eastAsia="ru-RU"/>
        </w:rPr>
        <w:t>позднее</w:t>
      </w:r>
      <w:proofErr w:type="gramEnd"/>
      <w:r>
        <w:rPr>
          <w:rFonts w:ascii="Times New Roman" w:eastAsia="Times New Roman" w:hAnsi="Times New Roman" w:cs="Times New Roman"/>
          <w:spacing w:val="2"/>
          <w:sz w:val="24"/>
          <w:szCs w:val="24"/>
          <w:lang w:eastAsia="ru-RU"/>
        </w:rPr>
        <w:t xml:space="preserve"> чем за 20 дней до даты начала плановой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 при проведении внеплановой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специалистом Администрации, которому поручено рассмотрение обращения, в течение двух рабочих дней со дня поступления в структурное подразделение Администрации обращения, являющегося основанием для проведения внеплановой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уполномоченным специалистом Администрации в течение пяти рабочих дней со дня истечения указанного в акте проверки срока для устранения нарушений трудового законодательства.</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3.14. В распоряжении, приказе указывается состав должностных лиц, уполномоченных на проведение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Количество должностных лиц, уполномоченных на проведение ведомственной проверки, определяется в зависимости от вопросов, входящих в предмет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При проведении плановой проверки проверяется соблюдение подведомственной организацией норм </w:t>
      </w:r>
      <w:hyperlink r:id="rId11" w:history="1">
        <w:r>
          <w:rPr>
            <w:rStyle w:val="a4"/>
            <w:rFonts w:ascii="Times New Roman" w:eastAsia="Times New Roman" w:hAnsi="Times New Roman" w:cs="Times New Roman"/>
            <w:color w:val="auto"/>
            <w:spacing w:val="2"/>
            <w:sz w:val="24"/>
            <w:szCs w:val="24"/>
            <w:lang w:eastAsia="ru-RU"/>
          </w:rPr>
          <w:t>Трудового кодекса Российской Федерации</w:t>
        </w:r>
      </w:hyperlink>
      <w:r>
        <w:rPr>
          <w:rFonts w:ascii="Times New Roman" w:eastAsia="Times New Roman" w:hAnsi="Times New Roman" w:cs="Times New Roman"/>
          <w:spacing w:val="2"/>
          <w:sz w:val="24"/>
          <w:szCs w:val="24"/>
          <w:lang w:eastAsia="ru-RU"/>
        </w:rPr>
        <w:t> и иных нормативных правовых актов, содержащих нормы трудового права, в том числе отраслевых нормативных правовых актов и соглашений.</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Перечень документов, запрашиваемых при проведении проверки в подведомственных организациях (приложение N 2), указывается в распоряжении, приказе о проведении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При проведении плановой проверки основными направлениями являются:</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социальное партнерство в сфере труда;</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трудовой договор;</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рабочее время;</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время отдыха;</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оплата и нормирование труда;</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соблюдение гарантий и компенсаций, предоставляемых работникам;</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трудовой распорядок и дисциплина труда;</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охрана труда;</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материальная ответственность сторон трудового договора;</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особенности регулирования труда отдельных категорий работников;</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порядок рассмотрения и разрешения индивидуальных и коллективных трудовых споров;</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 проведение аттестации работников.</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Перечисленные основные направления не являются исчерпывающими и корректируются в зависимости от отраслевой принадлежности подведомственной организации.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3.15. Согласование проекта распоряжения, приказа о проведении проверки и его подписание осуществляются в установленные сроки.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3.16. Распоряжение, приказ о проведении проверки издается:</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не менее чем за 5 календарных дней до начала проведения плановой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не позднее чем через 5 рабочих дней со дня поступления в Администрацию обращения, являющегося основанием для проведения внеплановой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не позднее чем через десять рабочих дней со дня истечения указанного в акте проверки срока для устранения нарушений трудового законодательства.</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3.17. Критерием принятия решения является наличие либо отсутствие оснований для проведения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3.18. Должностным лицом, ответственным за подготовку к проверке, является лицо, уполномоченное распоряжением, приказом о проведении проверки на ее проведение.</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Если распоряжением, приказом предусмотрено проведение проверки комиссией, подготовку к проверке осуществляет председатель комиссии.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3.19. Должностное лицо Администрации, ответственное за подготовку к проверке, обеспечивает уведомление подведомственной организации о проведении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не </w:t>
      </w:r>
      <w:proofErr w:type="gramStart"/>
      <w:r>
        <w:rPr>
          <w:rFonts w:ascii="Times New Roman" w:eastAsia="Times New Roman" w:hAnsi="Times New Roman" w:cs="Times New Roman"/>
          <w:spacing w:val="2"/>
          <w:sz w:val="24"/>
          <w:szCs w:val="24"/>
          <w:lang w:eastAsia="ru-RU"/>
        </w:rPr>
        <w:t>позднее</w:t>
      </w:r>
      <w:proofErr w:type="gramEnd"/>
      <w:r>
        <w:rPr>
          <w:rFonts w:ascii="Times New Roman" w:eastAsia="Times New Roman" w:hAnsi="Times New Roman" w:cs="Times New Roman"/>
          <w:spacing w:val="2"/>
          <w:sz w:val="24"/>
          <w:szCs w:val="24"/>
          <w:lang w:eastAsia="ru-RU"/>
        </w:rPr>
        <w:t xml:space="preserve"> чем за три рабочих дня до начала проведения плановой проверки посредством направления заказным почтовым отправлением с уведомлением о вручении или иным доступным способом копии распоряжения, приказа о проведении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о проведении внеплановой проверки, за исключением случаев проведения проверки по обращениям о фактах возникновения угрозы причинения вреда (причинения вреда) жизни, здоровью граждан, - не менее чем за двадцать четыре часа до начала ее проведения любым доступным способом (факсимильной связью, телефонограммой, телеграммой, нарочным).</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3.20. Проведение проверки (документарной, выездной) осуществляется в пределах максимальных сроков, указанных в пунктах 2.3 - 2.4 Административного регламента.</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3.21. Проверка может проводиться только должностным лицом или должностными лицами, которые указаны в распоряжении, приказе о проведении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3.22. Документарная проверка (как плановая, так и внеплановая) проводится по месту нахождения структурного подразделения Администрации.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Подведомственной организацией в структурное подразделение Администрации в срок не позднее трех рабочих дней со дня получения заверенной копии распоряжения, приказа о проведении документарной проверки представляются документы в соответствии с перечнем, указанным в приказе.</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3.23. В случае</w:t>
      </w:r>
      <w:proofErr w:type="gramStart"/>
      <w:r>
        <w:rPr>
          <w:rFonts w:ascii="Times New Roman" w:eastAsia="Times New Roman" w:hAnsi="Times New Roman" w:cs="Times New Roman"/>
          <w:spacing w:val="2"/>
          <w:sz w:val="24"/>
          <w:szCs w:val="24"/>
          <w:lang w:eastAsia="ru-RU"/>
        </w:rPr>
        <w:t>,</w:t>
      </w:r>
      <w:proofErr w:type="gramEnd"/>
      <w:r>
        <w:rPr>
          <w:rFonts w:ascii="Times New Roman" w:eastAsia="Times New Roman" w:hAnsi="Times New Roman" w:cs="Times New Roman"/>
          <w:spacing w:val="2"/>
          <w:sz w:val="24"/>
          <w:szCs w:val="24"/>
          <w:lang w:eastAsia="ru-RU"/>
        </w:rPr>
        <w:t xml:space="preserve"> если достоверность сведений, содержащихся в документах, представленных подведомственной организацией, вызывает обоснованные сомнения либо эти сведения не позволяют оценить исполнение подведомственной организацией требований трудового законодательства, структурное подразделение Администрации направляет в адрес подведомственной организации мотивированный запрос с требованием представить иные необходимые для рассмотрения в ходе проведения документарной проверки документы.</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3.24. В течение десяти рабочих дней со дня получения мотивированного запроса подведомственная организация направляет в структурное подразделение Администрации указанные в запросе документы.</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3.25. Указанные в распоряжении, приказе о проведении проверки и в запросе документы представляются в виде копий, заверенных печатью и подписью руководителя подведомственной организации или уполномоченного им должностного лица. Подведомственная организация вправе по согласованию с Администрацией представить указанные в запросе документы в форме электронных документов.</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3.26. В случае</w:t>
      </w:r>
      <w:proofErr w:type="gramStart"/>
      <w:r>
        <w:rPr>
          <w:rFonts w:ascii="Times New Roman" w:eastAsia="Times New Roman" w:hAnsi="Times New Roman" w:cs="Times New Roman"/>
          <w:spacing w:val="2"/>
          <w:sz w:val="24"/>
          <w:szCs w:val="24"/>
          <w:lang w:eastAsia="ru-RU"/>
        </w:rPr>
        <w:t>,</w:t>
      </w:r>
      <w:proofErr w:type="gramEnd"/>
      <w:r>
        <w:rPr>
          <w:rFonts w:ascii="Times New Roman" w:eastAsia="Times New Roman" w:hAnsi="Times New Roman" w:cs="Times New Roman"/>
          <w:spacing w:val="2"/>
          <w:sz w:val="24"/>
          <w:szCs w:val="24"/>
          <w:lang w:eastAsia="ru-RU"/>
        </w:rPr>
        <w:t xml:space="preserve"> если в ходе документарной проверки выявлены ошибки и (или) противоречия в представленных подведомственной организацией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осуществления ведомственного контроля, информация об этом направляется подведомственной организации с требованием представить в течение десяти рабочих дней необходимые пояснения в письменной форме. При этом подведомственная организация вправе представить дополнительно в Администрацию документы, подтверждающие достоверность ранее представленных документов.</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3.27. Должностные лица Администрации, проводящие документарную проверку, обязаны рассмотреть предоставленные руководителем или иным должностным лицом подведомственной организации пояснения и документы, подтверждающие достоверность ранее представленных документов.</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3.28. Выездная проверка (как плановая, так и внеплановая) проводится по месту нахождения и (или) по месту фактического осуществления деятельности подведомственной организации.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3.29. Выездная проверка проводится в случае, если при документарной проверке не представляется возможным оценить соответствие деятельности подведомственной организации требованиям, установленным трудовым законодательством.</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3.30. Непосредственно перед началом выездной проверки должностное лицо Администрации, проводящее проверку, вручает руководителю, иному должностному лицу или уполномоченному представителю подведомственной организации заверенную в установленном порядке копию распоряжения, приказа о проведении проверки и предъявляет служебное удостоверение (если проверка проводится комиссией - служебные удостоверения предъявляются всеми членами комиссии).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3.31. Должностное лицо Администрации, проводящее проверку (ответственный за организацию проведения проверки), совместно с руководителем, иным должностным лицом или уполномоченным представителем подведомственной организации определяет лиц, с которыми будет производиться взаимодействие в ходе проведения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3.32. </w:t>
      </w:r>
      <w:proofErr w:type="gramStart"/>
      <w:r>
        <w:rPr>
          <w:rFonts w:ascii="Times New Roman" w:eastAsia="Times New Roman" w:hAnsi="Times New Roman" w:cs="Times New Roman"/>
          <w:spacing w:val="2"/>
          <w:sz w:val="24"/>
          <w:szCs w:val="24"/>
          <w:lang w:eastAsia="ru-RU"/>
        </w:rPr>
        <w:t>Руководитель, иное должностное лицо или уполномоченный представитель подведомственной организации обязаны:</w:t>
      </w:r>
      <w:proofErr w:type="gramEnd"/>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proofErr w:type="gramStart"/>
      <w:r>
        <w:rPr>
          <w:rFonts w:ascii="Times New Roman" w:eastAsia="Times New Roman" w:hAnsi="Times New Roman" w:cs="Times New Roman"/>
          <w:spacing w:val="2"/>
          <w:sz w:val="24"/>
          <w:szCs w:val="24"/>
          <w:lang w:eastAsia="ru-RU"/>
        </w:rPr>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подведомственной организацией при осуществлении деятельности </w:t>
      </w:r>
      <w:r>
        <w:rPr>
          <w:rFonts w:ascii="Times New Roman" w:eastAsia="Times New Roman" w:hAnsi="Times New Roman" w:cs="Times New Roman"/>
          <w:spacing w:val="2"/>
          <w:sz w:val="24"/>
          <w:szCs w:val="24"/>
          <w:lang w:eastAsia="ru-RU"/>
        </w:rPr>
        <w:lastRenderedPageBreak/>
        <w:t>здания, строения, сооружения, помещения, к используемым оборудованию, подобным объектам, и транспортным средствам.</w:t>
      </w:r>
      <w:proofErr w:type="gramEnd"/>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3.33. В случае отсутствия документов (информации) и (или) возникновения иных обстоятельств, препятствующих их представлению в установленные сроки, руководитель, иное должностное лицо или уполномоченный представитель подведомственной организации должен представить проверяющему (ответственному за организацию проведения проверки) письменное объяснение причин непредставления документов.</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3.34. В ходе проведения проверки должностные лица Администрации, проводящие проверку, вправе:</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входить в здания и другие служебные помещения субъекта проверки (включая филиалы), при необходимости - в сопровождении специально выделенных работников субъекта проверки и (или) работников иных организаций, осуществляющих на основании договоров </w:t>
      </w:r>
      <w:proofErr w:type="gramStart"/>
      <w:r>
        <w:rPr>
          <w:rFonts w:ascii="Times New Roman" w:eastAsia="Times New Roman" w:hAnsi="Times New Roman" w:cs="Times New Roman"/>
          <w:spacing w:val="2"/>
          <w:sz w:val="24"/>
          <w:szCs w:val="24"/>
          <w:lang w:eastAsia="ru-RU"/>
        </w:rPr>
        <w:t>контроль за</w:t>
      </w:r>
      <w:proofErr w:type="gramEnd"/>
      <w:r>
        <w:rPr>
          <w:rFonts w:ascii="Times New Roman" w:eastAsia="Times New Roman" w:hAnsi="Times New Roman" w:cs="Times New Roman"/>
          <w:spacing w:val="2"/>
          <w:sz w:val="24"/>
          <w:szCs w:val="24"/>
          <w:lang w:eastAsia="ru-RU"/>
        </w:rPr>
        <w:t xml:space="preserve"> соблюдением пропускного режима или охрану субъекта проверки (его филиала);</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proofErr w:type="gramStart"/>
      <w:r>
        <w:rPr>
          <w:rFonts w:ascii="Times New Roman" w:eastAsia="Times New Roman" w:hAnsi="Times New Roman" w:cs="Times New Roman"/>
          <w:spacing w:val="2"/>
          <w:sz w:val="24"/>
          <w:szCs w:val="24"/>
          <w:lang w:eastAsia="ru-RU"/>
        </w:rPr>
        <w:t>-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калькуляторами, копировальными аппаратами, сканерами, телефонами (в том числе сотовой связи), фотоаппаратами (далее - организационно-технические средства), вносить в помещения субъекта проверки (его филиала) и выносить из них организационно-технические средства, принадлежащие Администрации;</w:t>
      </w:r>
      <w:proofErr w:type="gramEnd"/>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запрашивать и получать от руководителя и работников субъекта 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субъекта проверки по вопросам, возникающим в ходе проведения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осуществлять копирование документов и выносить подготовленные копии за пределы места нахождения и (или) ведения деятельности субъекта проверки для приобщения к материалам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3.35. Должностные лица Администрации, проводящие проверку, ведут учет проводимых проверок в подведомственных организациях.</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Учет проверок осуществляется путем ведения журнала. Листы журнала должны быть прошиты, пронумерованы и в месте прошивки заверены печатью.</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Подведомственные организации самостоятельно ведут учет проводимых в отношении них проверок.</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При отсутствии журнала учета проверок в акте проверки делается соответствующая запись.</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3.36. По результатам каждой </w:t>
      </w:r>
      <w:proofErr w:type="gramStart"/>
      <w:r>
        <w:rPr>
          <w:rFonts w:ascii="Times New Roman" w:eastAsia="Times New Roman" w:hAnsi="Times New Roman" w:cs="Times New Roman"/>
          <w:spacing w:val="2"/>
          <w:sz w:val="24"/>
          <w:szCs w:val="24"/>
          <w:lang w:eastAsia="ru-RU"/>
        </w:rPr>
        <w:t>проверки</w:t>
      </w:r>
      <w:proofErr w:type="gramEnd"/>
      <w:r>
        <w:rPr>
          <w:rFonts w:ascii="Times New Roman" w:eastAsia="Times New Roman" w:hAnsi="Times New Roman" w:cs="Times New Roman"/>
          <w:spacing w:val="2"/>
          <w:sz w:val="24"/>
          <w:szCs w:val="24"/>
          <w:lang w:eastAsia="ru-RU"/>
        </w:rPr>
        <w:t xml:space="preserve"> уполномоченным должностным лицом структурного подразделения Администрации оформляется акт проверки по форме согласно приложению N 3 в двух экземплярах в срок, не превышающий трех рабочих дней после завершения мероприятий по контролю, включая получение заключений по результатам проведенных исследований, испытаний, специальных расследований, экспертиз. При проведении проверки комиссией каждый член комиссии представляет уполномоченному должностному лицу структурного подразделения Администрации (ответственному за организацию проведения проверки) для включения в акт проверки информацию по результатам проведенной им проверки, не позднее дня, следующего за днем завершения мероприятий по контролю.</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В случае</w:t>
      </w:r>
      <w:proofErr w:type="gramStart"/>
      <w:r>
        <w:rPr>
          <w:rFonts w:ascii="Times New Roman" w:eastAsia="Times New Roman" w:hAnsi="Times New Roman" w:cs="Times New Roman"/>
          <w:spacing w:val="2"/>
          <w:sz w:val="24"/>
          <w:szCs w:val="24"/>
          <w:lang w:eastAsia="ru-RU"/>
        </w:rPr>
        <w:t>,</w:t>
      </w:r>
      <w:proofErr w:type="gramEnd"/>
      <w:r>
        <w:rPr>
          <w:rFonts w:ascii="Times New Roman" w:eastAsia="Times New Roman" w:hAnsi="Times New Roman" w:cs="Times New Roman"/>
          <w:spacing w:val="2"/>
          <w:sz w:val="24"/>
          <w:szCs w:val="24"/>
          <w:lang w:eastAsia="ru-RU"/>
        </w:rPr>
        <w:t xml:space="preserve"> если в ходе проведения документарной проверки было принято решение о ее прекращении и проведении выездной проверки в подведомственной организации, акт проверки оформляется по завершении выездной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Акт проверки подписывается всеми лицами, проводившими проверку.</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3.37. </w:t>
      </w:r>
      <w:proofErr w:type="gramStart"/>
      <w:r>
        <w:rPr>
          <w:rFonts w:ascii="Times New Roman" w:eastAsia="Times New Roman" w:hAnsi="Times New Roman" w:cs="Times New Roman"/>
          <w:spacing w:val="2"/>
          <w:sz w:val="24"/>
          <w:szCs w:val="24"/>
          <w:lang w:eastAsia="ru-RU"/>
        </w:rPr>
        <w:t>В акте проверки отражаются установленные в ходе проверки факты соответствия или несоответствия деятельности подведомственной организации требованиям трудового законодательства, указываются подробные сведения о фактах выявленных нарушений обязательных требований в сфере труда, неповиновения законному распоряжению или требованию уполномоченного должностного лица Администрации, а также воспрепятствования осуществлению им своих служебных обязанностей (при наличии указанных фактов).</w:t>
      </w:r>
      <w:proofErr w:type="gramEnd"/>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В случае устранения в ходе проверки подведомственной организацией выявленных нарушений об этом делается запись в акте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В акте проверки излагаются необходимые мероприятия по устранению выявленных нарушений трудового законодательства со ссылками на конкретные статьи и пункты законодательных и нормативных правовых актов, требования которых нарушены, сроки выполнения указанных мероприятий, устанавливаются исходя из характера нарушений, важности мероприятия для обеспечения безопасности работников и оборудования.</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Выполнение мероприятий с длительными сроками исполнения может быть предусмотрено этапами.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3.38. К акту проверки прилагаются следующие связанные с результатами проверки документы или их копии: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протоколы или заключения проведенных исследований, испытаний и экспертиз;</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объяснения работников проверенной подведомственной организации, на которых возлагается ответственность за нарушение обязательных требований;</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иные связанные с результатами проверки документы или их копии.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3.39. </w:t>
      </w:r>
      <w:r w:rsidR="00800297">
        <w:rPr>
          <w:rFonts w:ascii="Times New Roman" w:eastAsia="Times New Roman" w:hAnsi="Times New Roman" w:cs="Times New Roman"/>
          <w:spacing w:val="2"/>
          <w:sz w:val="24"/>
          <w:szCs w:val="24"/>
          <w:lang w:eastAsia="ru-RU"/>
        </w:rPr>
        <w:t>Один экземпляр</w:t>
      </w:r>
      <w:r w:rsidR="00055695">
        <w:rPr>
          <w:rFonts w:ascii="Times New Roman" w:eastAsia="Times New Roman" w:hAnsi="Times New Roman" w:cs="Times New Roman"/>
          <w:spacing w:val="2"/>
          <w:sz w:val="24"/>
          <w:szCs w:val="24"/>
          <w:lang w:eastAsia="ru-RU"/>
        </w:rPr>
        <w:t xml:space="preserve"> акта проверки с копиями документов, подтверждающих выявленные нарушения, вручаются в трехдневный срок со дня его составления руководителю подведомственной организации или уполномоченному им лицу под расписку об ознакомлении либо отказе в ознакомлении с актом проверки</w:t>
      </w:r>
      <w:proofErr w:type="gramStart"/>
      <w:r w:rsidR="00055695">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pacing w:val="2"/>
          <w:sz w:val="24"/>
          <w:szCs w:val="24"/>
          <w:lang w:eastAsia="ru-RU"/>
        </w:rPr>
        <w:t>.</w:t>
      </w:r>
      <w:proofErr w:type="gramEnd"/>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Акт проверки считается полученным субъектом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с момента его вручения руководителю, иному должностному лицу или уполномоченному представителю подведомственной организации под расписку;</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в день его получения субъектом проверки, если акт направлен заказным почтовым отправлением с уведомлением о вручении.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3.40. Подведомственная организация, в отношении которой проводилась проверка, имеет право в случае несогласия с изложенными в акте проверки фактами и выводами в течение пятнадцати дней </w:t>
      </w:r>
      <w:proofErr w:type="gramStart"/>
      <w:r>
        <w:rPr>
          <w:rFonts w:ascii="Times New Roman" w:eastAsia="Times New Roman" w:hAnsi="Times New Roman" w:cs="Times New Roman"/>
          <w:spacing w:val="2"/>
          <w:sz w:val="24"/>
          <w:szCs w:val="24"/>
          <w:lang w:eastAsia="ru-RU"/>
        </w:rPr>
        <w:t>с даты получения</w:t>
      </w:r>
      <w:proofErr w:type="gramEnd"/>
      <w:r>
        <w:rPr>
          <w:rFonts w:ascii="Times New Roman" w:eastAsia="Times New Roman" w:hAnsi="Times New Roman" w:cs="Times New Roman"/>
          <w:spacing w:val="2"/>
          <w:sz w:val="24"/>
          <w:szCs w:val="24"/>
          <w:lang w:eastAsia="ru-RU"/>
        </w:rPr>
        <w:t xml:space="preserve"> акта проверки представить в Администрацию в письменной форме возражения в отношении акта проверки в целом или его отдельных положений. При этом подведомственная организация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руководителю структурного подразделения Администрации (его заместителю).</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Возражения в течение десяти рабочих дней подлежат рассмотрению руководителем структурного подразделения (его заместителем), результаты рассмотрения доводятся до сведения подведомственной организации в течение трех дней после рассмотрения.</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3.41. Результатом административной процедуры является:</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акт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отражение сведений о проведенной проверке в журнале учета проверок;</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вручение (направление) акта проверки субъекту проверки.</w:t>
      </w:r>
    </w:p>
    <w:p w:rsidR="00A77B5D" w:rsidRDefault="009572D6" w:rsidP="002E16FB">
      <w:pPr>
        <w:pStyle w:val="formattext"/>
        <w:shd w:val="clear" w:color="auto" w:fill="FFFFFF"/>
        <w:spacing w:before="0" w:beforeAutospacing="0" w:after="0" w:afterAutospacing="0" w:line="315" w:lineRule="atLeast"/>
        <w:textAlignment w:val="baseline"/>
        <w:rPr>
          <w:spacing w:val="2"/>
        </w:rPr>
      </w:pPr>
      <w:r>
        <w:rPr>
          <w:spacing w:val="2"/>
        </w:rPr>
        <w:t>3.42. Способом фиксации результата выполнения административной процедуры является:</w:t>
      </w:r>
      <w:r w:rsidR="002E16FB">
        <w:rPr>
          <w:spacing w:val="2"/>
        </w:rPr>
        <w:t xml:space="preserve"> </w:t>
      </w:r>
    </w:p>
    <w:p w:rsidR="002E16FB" w:rsidRDefault="002E16FB" w:rsidP="002E16FB">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bookmarkStart w:id="0" w:name="_GoBack"/>
      <w:bookmarkEnd w:id="0"/>
      <w:r>
        <w:rPr>
          <w:rFonts w:ascii="Arial" w:hAnsi="Arial" w:cs="Arial"/>
          <w:color w:val="2D2D2D"/>
          <w:spacing w:val="2"/>
          <w:sz w:val="21"/>
          <w:szCs w:val="21"/>
        </w:rPr>
        <w:t>- подписанный должностными лицами структурного подразделения Администрации, проводившими проверку, акт проверки;</w:t>
      </w:r>
    </w:p>
    <w:p w:rsidR="002E16FB" w:rsidRDefault="002E16FB" w:rsidP="002E16FB">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запись в журнале учета проверок о проведенной проверке;</w:t>
      </w:r>
    </w:p>
    <w:p w:rsidR="002E16FB" w:rsidRDefault="002E16FB" w:rsidP="002E16FB">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расписка субъекта проверки о получении акта проверки или уведомление о вручении субъекту проверки направленного посредством почтовой связи акта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3.44. Содержание административных действий, входящих в состав административной процедуры:</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проверка полноты и своевременности </w:t>
      </w:r>
      <w:proofErr w:type="gramStart"/>
      <w:r>
        <w:rPr>
          <w:rFonts w:ascii="Times New Roman" w:eastAsia="Times New Roman" w:hAnsi="Times New Roman" w:cs="Times New Roman"/>
          <w:spacing w:val="2"/>
          <w:sz w:val="24"/>
          <w:szCs w:val="24"/>
          <w:lang w:eastAsia="ru-RU"/>
        </w:rPr>
        <w:t>устранения</w:t>
      </w:r>
      <w:proofErr w:type="gramEnd"/>
      <w:r>
        <w:rPr>
          <w:rFonts w:ascii="Times New Roman" w:eastAsia="Times New Roman" w:hAnsi="Times New Roman" w:cs="Times New Roman"/>
          <w:spacing w:val="2"/>
          <w:sz w:val="24"/>
          <w:szCs w:val="24"/>
          <w:lang w:eastAsia="ru-RU"/>
        </w:rPr>
        <w:t xml:space="preserve"> выявленных в ходе проверки нарушений в указанные в акте проверки сроки по информации, представляемой подведомственной организацией;</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 проведение внеплановых проверок в порядке, установленном Административным регламентом;</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 принятие к руководителю подведомственной организации мер дисциплинарного взыскания;</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4) направление в правоохранительные органы и (или) Государственную инспекцию труда в Иркутской области  информации о нарушениях трудового законодательства, выявленных в результате проведенных мероприятий по ведомственному контролю;</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5) списание акта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3.45. Основанием для принятия мер по результатам проверки является наличие нарушений трудового законодательства, выявленных при проведении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3.46. </w:t>
      </w:r>
      <w:proofErr w:type="gramStart"/>
      <w:r>
        <w:rPr>
          <w:rFonts w:ascii="Times New Roman" w:eastAsia="Times New Roman" w:hAnsi="Times New Roman" w:cs="Times New Roman"/>
          <w:spacing w:val="2"/>
          <w:sz w:val="24"/>
          <w:szCs w:val="24"/>
          <w:lang w:eastAsia="ru-RU"/>
        </w:rPr>
        <w:t>Контроль за</w:t>
      </w:r>
      <w:proofErr w:type="gramEnd"/>
      <w:r>
        <w:rPr>
          <w:rFonts w:ascii="Times New Roman" w:eastAsia="Times New Roman" w:hAnsi="Times New Roman" w:cs="Times New Roman"/>
          <w:spacing w:val="2"/>
          <w:sz w:val="24"/>
          <w:szCs w:val="24"/>
          <w:lang w:eastAsia="ru-RU"/>
        </w:rPr>
        <w:t xml:space="preserve"> устранением выявленных нарушений трудового законодательства, содержащихся в акте проверки, осуществляется уполномоченными должностными лицами структурного подразделения Администрации посредством:</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 проверки информации об устранении нарушений, представленной в структурное подразделение Администрации руководителем подведомственной организации до истечения срока, указанного в акте проверки;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 проведения внеплановых проверок в порядке, установленном Административным регламентом.</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3.47. В случае не устранения </w:t>
      </w:r>
      <w:proofErr w:type="gramStart"/>
      <w:r>
        <w:rPr>
          <w:rFonts w:ascii="Times New Roman" w:eastAsia="Times New Roman" w:hAnsi="Times New Roman" w:cs="Times New Roman"/>
          <w:spacing w:val="2"/>
          <w:sz w:val="24"/>
          <w:szCs w:val="24"/>
          <w:lang w:eastAsia="ru-RU"/>
        </w:rPr>
        <w:t>нарушений</w:t>
      </w:r>
      <w:proofErr w:type="gramEnd"/>
      <w:r>
        <w:rPr>
          <w:rFonts w:ascii="Times New Roman" w:eastAsia="Times New Roman" w:hAnsi="Times New Roman" w:cs="Times New Roman"/>
          <w:spacing w:val="2"/>
          <w:sz w:val="24"/>
          <w:szCs w:val="24"/>
          <w:lang w:eastAsia="ru-RU"/>
        </w:rPr>
        <w:t xml:space="preserve"> по истечении установленного в акте проверки срока либо отказа руководителя подведомственной организации от их устранения, информация о нарушениях трудового законодательства, выявленных в результате проведенных мероприятий по ведомственному контролю, направляется в правоохранительные органы и (или) Государственную инспекцию труда.</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3.48. Критериями принятия решений при выполнении административной процедуры являются:</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для списания акта проверки - отсутствие нарушений трудового законодательства, зафиксированных в акте проверки, либо полное и своевременное устранение выявленных в ходе проверки нарушений;</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 для принятия к руководителю подведомственной организации мер дисциплинарного взыскания - наличие нарушений трудового законодательства, тяжесть совершенного проступка, обстоятельства, при которых он был совершен;</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для направления информации в Государственную инспекцию труда – не устранение подведомственной организацией выявленных нарушений в установленные сроки;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для направления информации в правоохранительные органы в соответствии с подследственностью - выявление нарушений обязательных требований, содержащих признаки преступлений, предусмотренных </w:t>
      </w:r>
      <w:hyperlink r:id="rId12" w:history="1">
        <w:r>
          <w:rPr>
            <w:rStyle w:val="a4"/>
            <w:rFonts w:ascii="Times New Roman" w:eastAsia="Times New Roman" w:hAnsi="Times New Roman" w:cs="Times New Roman"/>
            <w:color w:val="auto"/>
            <w:spacing w:val="2"/>
            <w:sz w:val="24"/>
            <w:szCs w:val="24"/>
            <w:lang w:eastAsia="ru-RU"/>
          </w:rPr>
          <w:t>Уголовным кодексом Российской Федерации</w:t>
        </w:r>
      </w:hyperlink>
      <w:r>
        <w:rPr>
          <w:rFonts w:ascii="Times New Roman" w:eastAsia="Times New Roman" w:hAnsi="Times New Roman" w:cs="Times New Roman"/>
          <w:spacing w:val="2"/>
          <w:sz w:val="24"/>
          <w:szCs w:val="24"/>
          <w:lang w:eastAsia="ru-RU"/>
        </w:rPr>
        <w:t>.</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3.49. Результатом административной процедуры является решение руководителем Администрации о списании акта проверки в дело или, по решению Главы муниципального образования, направление информации в правоохранительные органы и (или) Государственную инспекцию труда.</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3.50. Способом фиксации результата выполнения административной процедуры является резолюция руководителя структурного подразделения Администрации на акте проверки о списании акта.</w:t>
      </w:r>
    </w:p>
    <w:p w:rsidR="009572D6" w:rsidRDefault="009572D6" w:rsidP="009572D6">
      <w:pPr>
        <w:shd w:val="clear" w:color="auto" w:fill="FFFFFF"/>
        <w:spacing w:before="375" w:after="225" w:line="240" w:lineRule="auto"/>
        <w:jc w:val="both"/>
        <w:textAlignment w:val="baseline"/>
        <w:outlineLvl w:val="2"/>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 xml:space="preserve">Раздел IV. Порядок и формы </w:t>
      </w:r>
      <w:proofErr w:type="gramStart"/>
      <w:r>
        <w:rPr>
          <w:rFonts w:ascii="Times New Roman" w:eastAsia="Times New Roman" w:hAnsi="Times New Roman" w:cs="Times New Roman"/>
          <w:b/>
          <w:spacing w:val="2"/>
          <w:sz w:val="24"/>
          <w:szCs w:val="24"/>
          <w:lang w:eastAsia="ru-RU"/>
        </w:rPr>
        <w:t>контроля за</w:t>
      </w:r>
      <w:proofErr w:type="gramEnd"/>
      <w:r>
        <w:rPr>
          <w:rFonts w:ascii="Times New Roman" w:eastAsia="Times New Roman" w:hAnsi="Times New Roman" w:cs="Times New Roman"/>
          <w:b/>
          <w:spacing w:val="2"/>
          <w:sz w:val="24"/>
          <w:szCs w:val="24"/>
          <w:lang w:eastAsia="ru-RU"/>
        </w:rPr>
        <w:t xml:space="preserve"> исполнением муниципальной функции</w:t>
      </w:r>
    </w:p>
    <w:p w:rsidR="009572D6" w:rsidRDefault="009572D6" w:rsidP="009572D6">
      <w:pPr>
        <w:shd w:val="clear" w:color="auto" w:fill="E9ECF1"/>
        <w:spacing w:after="0" w:line="240" w:lineRule="auto"/>
        <w:ind w:left="-1125"/>
        <w:jc w:val="both"/>
        <w:textAlignment w:val="baseline"/>
        <w:outlineLvl w:val="3"/>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br/>
      </w:r>
      <w:r>
        <w:rPr>
          <w:rFonts w:ascii="Times New Roman" w:eastAsia="Times New Roman" w:hAnsi="Times New Roman" w:cs="Times New Roman"/>
          <w:spacing w:val="2"/>
          <w:sz w:val="24"/>
          <w:szCs w:val="24"/>
          <w:lang w:eastAsia="ru-RU"/>
        </w:rPr>
        <w:br/>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4.1. Текущий </w:t>
      </w:r>
      <w:proofErr w:type="gramStart"/>
      <w:r>
        <w:rPr>
          <w:rFonts w:ascii="Times New Roman" w:eastAsia="Times New Roman" w:hAnsi="Times New Roman" w:cs="Times New Roman"/>
          <w:spacing w:val="2"/>
          <w:sz w:val="24"/>
          <w:szCs w:val="24"/>
          <w:lang w:eastAsia="ru-RU"/>
        </w:rPr>
        <w:t>контроль за</w:t>
      </w:r>
      <w:proofErr w:type="gramEnd"/>
      <w:r>
        <w:rPr>
          <w:rFonts w:ascii="Times New Roman" w:eastAsia="Times New Roman" w:hAnsi="Times New Roman" w:cs="Times New Roman"/>
          <w:spacing w:val="2"/>
          <w:sz w:val="24"/>
          <w:szCs w:val="24"/>
          <w:lang w:eastAsia="ru-RU"/>
        </w:rPr>
        <w:t xml:space="preserve"> соблюдением и исполнением ответственными должностными лицами структурных подразделений Администрации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уполномоченными должностными лицами структурных подразделений, ответственными за организацию работы по исполнению муниципальной функции.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4.2. Текущий контроль осуществляется в процессе исполнения муниципальной функции путем проведения проверок соблюдения и исполнения должностными лицами Администрации положений настоящего административного регламента, нормативных правовых актов Российской Федерации, Иркутской области, Администрации, регулирующих осуществление муниципальной функции.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4.3. Порядок и периодичность проведения плановых проверок полноты и качества исполнения муниципальной функции, в том числе порядок и формы </w:t>
      </w:r>
      <w:proofErr w:type="gramStart"/>
      <w:r>
        <w:rPr>
          <w:rFonts w:ascii="Times New Roman" w:eastAsia="Times New Roman" w:hAnsi="Times New Roman" w:cs="Times New Roman"/>
          <w:spacing w:val="2"/>
          <w:sz w:val="24"/>
          <w:szCs w:val="24"/>
          <w:lang w:eastAsia="ru-RU"/>
        </w:rPr>
        <w:t>контроля за</w:t>
      </w:r>
      <w:proofErr w:type="gramEnd"/>
      <w:r>
        <w:rPr>
          <w:rFonts w:ascii="Times New Roman" w:eastAsia="Times New Roman" w:hAnsi="Times New Roman" w:cs="Times New Roman"/>
          <w:spacing w:val="2"/>
          <w:sz w:val="24"/>
          <w:szCs w:val="24"/>
          <w:lang w:eastAsia="ru-RU"/>
        </w:rPr>
        <w:t xml:space="preserve"> полнотой и качеством исполнения муниципальной функции в Администрации устанавливается Главой муниципального образования (заместителем Главы Администрации муниципального образования  в соответствии с распределением обязанностей).</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4.4. </w:t>
      </w:r>
      <w:proofErr w:type="gramStart"/>
      <w:r>
        <w:rPr>
          <w:rFonts w:ascii="Times New Roman" w:eastAsia="Times New Roman" w:hAnsi="Times New Roman" w:cs="Times New Roman"/>
          <w:spacing w:val="2"/>
          <w:sz w:val="24"/>
          <w:szCs w:val="24"/>
          <w:lang w:eastAsia="ru-RU"/>
        </w:rPr>
        <w:t>Внеплановые проверки полноты и качества исполнения муниципальной функции проводятся по поручению должностных лиц, указанных в пункте 4.3 Административного регламента, с участием лиц, ответственных за исполнение муниципальной функции, на основании жалоб (претензий) граждан и государственных органов Иркутской области  на принятые решения или действия (бездействие) должностных лиц Администрации, осуществленные в ходе исполнения муниципальной функции.</w:t>
      </w:r>
      <w:proofErr w:type="gramEnd"/>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4.5. Должностные лица Администрации несут ответственность за ненадлежащее исполнение обязанностей при исполнении муниципальной функции в соответствии с </w:t>
      </w:r>
      <w:hyperlink r:id="rId13" w:history="1">
        <w:r>
          <w:rPr>
            <w:rStyle w:val="a4"/>
            <w:rFonts w:ascii="Times New Roman" w:eastAsia="Times New Roman" w:hAnsi="Times New Roman" w:cs="Times New Roman"/>
            <w:color w:val="auto"/>
            <w:spacing w:val="2"/>
            <w:sz w:val="24"/>
            <w:szCs w:val="24"/>
            <w:lang w:eastAsia="ru-RU"/>
          </w:rPr>
          <w:t>Трудовым кодексом Российской Федерации</w:t>
        </w:r>
      </w:hyperlink>
      <w:r>
        <w:rPr>
          <w:rFonts w:ascii="Times New Roman" w:eastAsia="Times New Roman" w:hAnsi="Times New Roman" w:cs="Times New Roman"/>
          <w:spacing w:val="2"/>
          <w:sz w:val="24"/>
          <w:szCs w:val="24"/>
          <w:lang w:eastAsia="ru-RU"/>
        </w:rPr>
        <w:t>, </w:t>
      </w:r>
      <w:hyperlink r:id="rId14" w:history="1">
        <w:r>
          <w:rPr>
            <w:rStyle w:val="a4"/>
            <w:rFonts w:ascii="Times New Roman" w:eastAsia="Times New Roman" w:hAnsi="Times New Roman" w:cs="Times New Roman"/>
            <w:color w:val="auto"/>
            <w:spacing w:val="2"/>
            <w:sz w:val="24"/>
            <w:szCs w:val="24"/>
            <w:lang w:eastAsia="ru-RU"/>
          </w:rPr>
          <w:t>Федеральным законом от 2 марта 2007 года N 25-ФЗ "О муниципальной службе в Российской Федерации"</w:t>
        </w:r>
      </w:hyperlink>
      <w:r>
        <w:rPr>
          <w:rFonts w:ascii="Times New Roman" w:eastAsia="Times New Roman" w:hAnsi="Times New Roman" w:cs="Times New Roman"/>
          <w:spacing w:val="2"/>
          <w:sz w:val="24"/>
          <w:szCs w:val="24"/>
          <w:lang w:eastAsia="ru-RU"/>
        </w:rPr>
        <w:t>, </w:t>
      </w:r>
      <w:hyperlink r:id="rId15" w:history="1">
        <w:r>
          <w:rPr>
            <w:rStyle w:val="a4"/>
            <w:rFonts w:ascii="Times New Roman" w:eastAsia="Times New Roman" w:hAnsi="Times New Roman" w:cs="Times New Roman"/>
            <w:color w:val="auto"/>
            <w:spacing w:val="2"/>
            <w:sz w:val="24"/>
            <w:szCs w:val="24"/>
            <w:lang w:eastAsia="ru-RU"/>
          </w:rPr>
          <w:t>Федеральным законом от 25 декабря 2008 года N 273-ФЗ "О противодействии коррупции"</w:t>
        </w:r>
      </w:hyperlink>
      <w:r>
        <w:rPr>
          <w:rFonts w:ascii="Times New Roman" w:eastAsia="Times New Roman" w:hAnsi="Times New Roman" w:cs="Times New Roman"/>
          <w:spacing w:val="2"/>
          <w:sz w:val="24"/>
          <w:szCs w:val="24"/>
          <w:lang w:eastAsia="ru-RU"/>
        </w:rPr>
        <w:t>.</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4.6. Персональная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 и законодательства Иркутской области.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4.7. </w:t>
      </w:r>
      <w:proofErr w:type="gramStart"/>
      <w:r>
        <w:rPr>
          <w:rFonts w:ascii="Times New Roman" w:eastAsia="Times New Roman" w:hAnsi="Times New Roman" w:cs="Times New Roman"/>
          <w:spacing w:val="2"/>
          <w:sz w:val="24"/>
          <w:szCs w:val="24"/>
          <w:lang w:eastAsia="ru-RU"/>
        </w:rPr>
        <w:t>Контроль за</w:t>
      </w:r>
      <w:proofErr w:type="gramEnd"/>
      <w:r>
        <w:rPr>
          <w:rFonts w:ascii="Times New Roman" w:eastAsia="Times New Roman" w:hAnsi="Times New Roman" w:cs="Times New Roman"/>
          <w:spacing w:val="2"/>
          <w:sz w:val="24"/>
          <w:szCs w:val="24"/>
          <w:lang w:eastAsia="ru-RU"/>
        </w:rPr>
        <w:t xml:space="preserve"> полнотой и качеством исполнения муниципальной функции осуществляется на основании локальных актов Администрации.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Контроль со стороны граждан и общественных объединений осуществляется за счет открытости информации в части исполнения муниципальной функции.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4.8. Ответственность за полноту и достоверность оформления документации, связанной с исполнением муниципальной функции, за сроки и порядок исполнения административной процедуры несут должностные лица Администрации, непосредственно исполняющие муниципальную функцию, а также должностное лицо, осуществляющее </w:t>
      </w:r>
      <w:proofErr w:type="gramStart"/>
      <w:r>
        <w:rPr>
          <w:rFonts w:ascii="Times New Roman" w:eastAsia="Times New Roman" w:hAnsi="Times New Roman" w:cs="Times New Roman"/>
          <w:spacing w:val="2"/>
          <w:sz w:val="24"/>
          <w:szCs w:val="24"/>
          <w:lang w:eastAsia="ru-RU"/>
        </w:rPr>
        <w:t>контроль за</w:t>
      </w:r>
      <w:proofErr w:type="gramEnd"/>
      <w:r>
        <w:rPr>
          <w:rFonts w:ascii="Times New Roman" w:eastAsia="Times New Roman" w:hAnsi="Times New Roman" w:cs="Times New Roman"/>
          <w:spacing w:val="2"/>
          <w:sz w:val="24"/>
          <w:szCs w:val="24"/>
          <w:lang w:eastAsia="ru-RU"/>
        </w:rPr>
        <w:t xml:space="preserve"> выполнением действий, связанных с реализацией муниципальной функции.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4.9. Подлежат обязательному рассмотрению предложения о совершенствовании процедуры </w:t>
      </w:r>
      <w:proofErr w:type="gramStart"/>
      <w:r>
        <w:rPr>
          <w:rFonts w:ascii="Times New Roman" w:eastAsia="Times New Roman" w:hAnsi="Times New Roman" w:cs="Times New Roman"/>
          <w:spacing w:val="2"/>
          <w:sz w:val="24"/>
          <w:szCs w:val="24"/>
          <w:lang w:eastAsia="ru-RU"/>
        </w:rPr>
        <w:t>контроля за</w:t>
      </w:r>
      <w:proofErr w:type="gramEnd"/>
      <w:r>
        <w:rPr>
          <w:rFonts w:ascii="Times New Roman" w:eastAsia="Times New Roman" w:hAnsi="Times New Roman" w:cs="Times New Roman"/>
          <w:spacing w:val="2"/>
          <w:sz w:val="24"/>
          <w:szCs w:val="24"/>
          <w:lang w:eastAsia="ru-RU"/>
        </w:rPr>
        <w:t xml:space="preserve"> исполнением муниципальной функции, поступившие от органов государственной власти Российской Федерации, Иркутской области, органов местного самоуправления, граждан, объединений и организаций.</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4.10. О мерах, принятых в отношении виновных в нарушении законодательства Российской Федерации, законодательства Иркутской области, муниципальных нормативных правовых актов должностных лиц Администрации, в течение 10 дней со дня принятия таких мер Администрация, структурное подразделение сообщает в письменной форме физическому или юридическому лицу, права и (или) законные интересы которых нарушены.</w:t>
      </w:r>
    </w:p>
    <w:p w:rsidR="009572D6" w:rsidRDefault="009572D6" w:rsidP="009572D6">
      <w:pPr>
        <w:shd w:val="clear" w:color="auto" w:fill="FFFFFF"/>
        <w:spacing w:before="375" w:after="225" w:line="240" w:lineRule="auto"/>
        <w:jc w:val="both"/>
        <w:textAlignment w:val="baseline"/>
        <w:outlineLvl w:val="2"/>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Раздел V. Досудебный (внесудебный) порядок обжалования решений и действий (бездействия) муниципальных органов, исполняющих муниципальную функцию, а также их должностных лиц</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5.1. Руководители проверяемых подведомственных организаций или уполномоченные ими лица, заявители вправе обжаловать решения, действия (бездействие) должностных лиц, осуществляющих исполнение муниципальной функции, Главе муниципального образования, в письменной форме, в том числе подать жалобу Главе муниципального образования (заместителю Главы Администрации муниципального образования), при личном приеме, или направить ее в электронном виде.</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5.2. </w:t>
      </w:r>
      <w:proofErr w:type="gramStart"/>
      <w:r>
        <w:rPr>
          <w:rFonts w:ascii="Times New Roman" w:eastAsia="Times New Roman" w:hAnsi="Times New Roman" w:cs="Times New Roman"/>
          <w:spacing w:val="2"/>
          <w:sz w:val="24"/>
          <w:szCs w:val="24"/>
          <w:lang w:eastAsia="ru-RU"/>
        </w:rPr>
        <w:t>Предметом досудебного (внесудебного) обжалования являются решения, действия (бездействие) должностных лиц Администрации, принятые (осуществленные) в ходе исполнения муниципальной функции.</w:t>
      </w:r>
      <w:proofErr w:type="gramEnd"/>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5.3. Основанием для начала процедуры досудебного (внесудебного) обжалования решений, действий (бездействия) должностных лиц Администрации, принятых (осуществленных) в ходе исполнения муниципальной функции, является поступившая в Администрацию, жалоба, оформленная и направленная заявителем в соответствии </w:t>
      </w:r>
      <w:r>
        <w:rPr>
          <w:rFonts w:ascii="Times New Roman" w:eastAsia="Times New Roman" w:hAnsi="Times New Roman" w:cs="Times New Roman"/>
          <w:spacing w:val="2"/>
          <w:sz w:val="24"/>
          <w:szCs w:val="24"/>
          <w:lang w:eastAsia="ru-RU"/>
        </w:rPr>
        <w:lastRenderedPageBreak/>
        <w:t>с </w:t>
      </w:r>
      <w:hyperlink r:id="rId16" w:history="1">
        <w:r>
          <w:rPr>
            <w:rStyle w:val="a4"/>
            <w:rFonts w:ascii="Times New Roman" w:eastAsia="Times New Roman" w:hAnsi="Times New Roman" w:cs="Times New Roman"/>
            <w:color w:val="auto"/>
            <w:spacing w:val="2"/>
            <w:sz w:val="24"/>
            <w:szCs w:val="24"/>
            <w:lang w:eastAsia="ru-RU"/>
          </w:rPr>
          <w:t>Федеральным законом от 2 мая 2006 года N 59-ФЗ "О порядке рассмотрения обращений граждан Российской Федерации"</w:t>
        </w:r>
      </w:hyperlink>
      <w:r>
        <w:rPr>
          <w:rFonts w:ascii="Times New Roman" w:eastAsia="Times New Roman" w:hAnsi="Times New Roman" w:cs="Times New Roman"/>
          <w:spacing w:val="2"/>
          <w:sz w:val="24"/>
          <w:szCs w:val="24"/>
          <w:lang w:eastAsia="ru-RU"/>
        </w:rPr>
        <w:t>.</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5.4. Заинтересованные лица имеют право на получение информации и документов, необходимых для обоснования и рассмотрения жалобы.</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5.5. Жалоба заявителя в досудебном (внесудебном) порядке на действия (бездействие) муниципальных служащих и других работников Администрации подается на имя Главы муниципального образования.</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5.6. Жалоба на действия (бездействие) должностных лиц, осуществляющих исполнение муниципальной функции, рассматривается в течение 30 дней со дня ее регистрации в Администрации, структурном подразделении.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5.7. Результатом рассмотрения жалобы является:</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признание </w:t>
      </w:r>
      <w:proofErr w:type="gramStart"/>
      <w:r>
        <w:rPr>
          <w:rFonts w:ascii="Times New Roman" w:eastAsia="Times New Roman" w:hAnsi="Times New Roman" w:cs="Times New Roman"/>
          <w:spacing w:val="2"/>
          <w:sz w:val="24"/>
          <w:szCs w:val="24"/>
          <w:lang w:eastAsia="ru-RU"/>
        </w:rPr>
        <w:t>правомерными</w:t>
      </w:r>
      <w:proofErr w:type="gramEnd"/>
      <w:r>
        <w:rPr>
          <w:rFonts w:ascii="Times New Roman" w:eastAsia="Times New Roman" w:hAnsi="Times New Roman" w:cs="Times New Roman"/>
          <w:spacing w:val="2"/>
          <w:sz w:val="24"/>
          <w:szCs w:val="24"/>
          <w:lang w:eastAsia="ru-RU"/>
        </w:rPr>
        <w:t xml:space="preserve"> решений, действий (бездействия) Администрации, или его должностного лица при исполнении муниципальной функции и обоснованный отказ в удовлетворении жалобы;</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признание </w:t>
      </w:r>
      <w:proofErr w:type="gramStart"/>
      <w:r>
        <w:rPr>
          <w:rFonts w:ascii="Times New Roman" w:eastAsia="Times New Roman" w:hAnsi="Times New Roman" w:cs="Times New Roman"/>
          <w:spacing w:val="2"/>
          <w:sz w:val="24"/>
          <w:szCs w:val="24"/>
          <w:lang w:eastAsia="ru-RU"/>
        </w:rPr>
        <w:t>неправомерными</w:t>
      </w:r>
      <w:proofErr w:type="gramEnd"/>
      <w:r>
        <w:rPr>
          <w:rFonts w:ascii="Times New Roman" w:eastAsia="Times New Roman" w:hAnsi="Times New Roman" w:cs="Times New Roman"/>
          <w:spacing w:val="2"/>
          <w:sz w:val="24"/>
          <w:szCs w:val="24"/>
          <w:lang w:eastAsia="ru-RU"/>
        </w:rPr>
        <w:t xml:space="preserve"> решений, действий (бездействия) Администрации, или его должностного лица полностью или частично и удовлетворение жалобы заявителя путем устранения нарушений прав граждан и организаций при исполнении муниципальной функции.</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5.8. Не позднее дня, следующего за днем принятия одного из указанных решений,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5.9. В случае </w:t>
      </w:r>
      <w:proofErr w:type="gramStart"/>
      <w:r>
        <w:rPr>
          <w:rFonts w:ascii="Times New Roman" w:eastAsia="Times New Roman" w:hAnsi="Times New Roman" w:cs="Times New Roman"/>
          <w:spacing w:val="2"/>
          <w:sz w:val="24"/>
          <w:szCs w:val="24"/>
          <w:lang w:eastAsia="ru-RU"/>
        </w:rPr>
        <w:t>установления наличия признаков состава преступления</w:t>
      </w:r>
      <w:proofErr w:type="gramEnd"/>
      <w:r>
        <w:rPr>
          <w:rFonts w:ascii="Times New Roman" w:eastAsia="Times New Roman" w:hAnsi="Times New Roman" w:cs="Times New Roman"/>
          <w:spacing w:val="2"/>
          <w:sz w:val="24"/>
          <w:szCs w:val="24"/>
          <w:lang w:eastAsia="ru-RU"/>
        </w:rPr>
        <w:t xml:space="preserve"> в ходе или по результатам рассмотрения жалобы должностное лицо, наделенное полномочиями по рассмотрению жалоб, незамедлительно направляет имеющиеся материалы для решения вопроса о возбуждении уголовного дела в правоохранительные органы в соответствии с подследственностью.</w:t>
      </w:r>
    </w:p>
    <w:p w:rsidR="009572D6" w:rsidRDefault="009572D6" w:rsidP="009572D6">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br/>
      </w:r>
      <w:r>
        <w:rPr>
          <w:rFonts w:ascii="Times New Roman" w:eastAsia="Times New Roman" w:hAnsi="Times New Roman" w:cs="Times New Roman"/>
          <w:spacing w:val="2"/>
          <w:sz w:val="24"/>
          <w:szCs w:val="24"/>
          <w:lang w:eastAsia="ru-RU"/>
        </w:rPr>
        <w:br/>
        <w:t>Приложение N 1</w:t>
      </w:r>
      <w:r>
        <w:rPr>
          <w:rFonts w:ascii="Times New Roman" w:eastAsia="Times New Roman" w:hAnsi="Times New Roman" w:cs="Times New Roman"/>
          <w:spacing w:val="2"/>
          <w:sz w:val="24"/>
          <w:szCs w:val="24"/>
          <w:lang w:eastAsia="ru-RU"/>
        </w:rPr>
        <w:br/>
        <w:t>к Административному регламенту</w:t>
      </w:r>
      <w:r>
        <w:rPr>
          <w:rFonts w:ascii="Times New Roman" w:eastAsia="Times New Roman" w:hAnsi="Times New Roman" w:cs="Times New Roman"/>
          <w:spacing w:val="2"/>
          <w:sz w:val="24"/>
          <w:szCs w:val="24"/>
          <w:lang w:eastAsia="ru-RU"/>
        </w:rPr>
        <w:br/>
        <w:t>осуществления ведомственного</w:t>
      </w:r>
      <w:r>
        <w:rPr>
          <w:rFonts w:ascii="Times New Roman" w:eastAsia="Times New Roman" w:hAnsi="Times New Roman" w:cs="Times New Roman"/>
          <w:spacing w:val="2"/>
          <w:sz w:val="24"/>
          <w:szCs w:val="24"/>
          <w:lang w:eastAsia="ru-RU"/>
        </w:rPr>
        <w:br/>
      </w:r>
      <w:proofErr w:type="gramStart"/>
      <w:r>
        <w:rPr>
          <w:rFonts w:ascii="Times New Roman" w:eastAsia="Times New Roman" w:hAnsi="Times New Roman" w:cs="Times New Roman"/>
          <w:spacing w:val="2"/>
          <w:sz w:val="24"/>
          <w:szCs w:val="24"/>
          <w:lang w:eastAsia="ru-RU"/>
        </w:rPr>
        <w:t>контроля за</w:t>
      </w:r>
      <w:proofErr w:type="gramEnd"/>
      <w:r>
        <w:rPr>
          <w:rFonts w:ascii="Times New Roman" w:eastAsia="Times New Roman" w:hAnsi="Times New Roman" w:cs="Times New Roman"/>
          <w:spacing w:val="2"/>
          <w:sz w:val="24"/>
          <w:szCs w:val="24"/>
          <w:lang w:eastAsia="ru-RU"/>
        </w:rPr>
        <w:t xml:space="preserve"> соблюдением трудового</w:t>
      </w:r>
      <w:r>
        <w:rPr>
          <w:rFonts w:ascii="Times New Roman" w:eastAsia="Times New Roman" w:hAnsi="Times New Roman" w:cs="Times New Roman"/>
          <w:spacing w:val="2"/>
          <w:sz w:val="24"/>
          <w:szCs w:val="24"/>
          <w:lang w:eastAsia="ru-RU"/>
        </w:rPr>
        <w:br/>
        <w:t>законодательства и иных нормативных</w:t>
      </w:r>
      <w:r>
        <w:rPr>
          <w:rFonts w:ascii="Times New Roman" w:eastAsia="Times New Roman" w:hAnsi="Times New Roman" w:cs="Times New Roman"/>
          <w:spacing w:val="2"/>
          <w:sz w:val="24"/>
          <w:szCs w:val="24"/>
          <w:lang w:eastAsia="ru-RU"/>
        </w:rPr>
        <w:br/>
        <w:t>правовых актов, содержащих нормы</w:t>
      </w:r>
      <w:r>
        <w:rPr>
          <w:rFonts w:ascii="Times New Roman" w:eastAsia="Times New Roman" w:hAnsi="Times New Roman" w:cs="Times New Roman"/>
          <w:spacing w:val="2"/>
          <w:sz w:val="24"/>
          <w:szCs w:val="24"/>
          <w:lang w:eastAsia="ru-RU"/>
        </w:rPr>
        <w:br/>
        <w:t>трудового права, подведомственными</w:t>
      </w:r>
      <w:r>
        <w:rPr>
          <w:rFonts w:ascii="Times New Roman" w:eastAsia="Times New Roman" w:hAnsi="Times New Roman" w:cs="Times New Roman"/>
          <w:spacing w:val="2"/>
          <w:sz w:val="24"/>
          <w:szCs w:val="24"/>
          <w:lang w:eastAsia="ru-RU"/>
        </w:rPr>
        <w:br/>
      </w:r>
      <w:r>
        <w:rPr>
          <w:rFonts w:ascii="Times New Roman" w:eastAsia="Times New Roman" w:hAnsi="Times New Roman" w:cs="Times New Roman"/>
          <w:spacing w:val="2"/>
          <w:sz w:val="24"/>
          <w:szCs w:val="24"/>
          <w:lang w:eastAsia="ru-RU"/>
        </w:rPr>
        <w:lastRenderedPageBreak/>
        <w:t>муниципальными предприятиями и</w:t>
      </w:r>
      <w:r>
        <w:rPr>
          <w:rFonts w:ascii="Times New Roman" w:eastAsia="Times New Roman" w:hAnsi="Times New Roman" w:cs="Times New Roman"/>
          <w:spacing w:val="2"/>
          <w:sz w:val="24"/>
          <w:szCs w:val="24"/>
          <w:lang w:eastAsia="ru-RU"/>
        </w:rPr>
        <w:br/>
        <w:t>муниципальными учреждениями</w:t>
      </w:r>
      <w:r>
        <w:rPr>
          <w:rFonts w:ascii="Times New Roman" w:eastAsia="Times New Roman" w:hAnsi="Times New Roman" w:cs="Times New Roman"/>
          <w:spacing w:val="2"/>
          <w:sz w:val="24"/>
          <w:szCs w:val="24"/>
          <w:lang w:eastAsia="ru-RU"/>
        </w:rPr>
        <w:br/>
        <w:t>муниципального образования</w:t>
      </w: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«Холмогойское сельское поселение»</w:t>
      </w:r>
      <w:r>
        <w:rPr>
          <w:rFonts w:ascii="Times New Roman" w:eastAsia="Times New Roman" w:hAnsi="Times New Roman" w:cs="Times New Roman"/>
          <w:spacing w:val="2"/>
          <w:sz w:val="24"/>
          <w:szCs w:val="24"/>
          <w:lang w:eastAsia="ru-RU"/>
        </w:rPr>
        <w:br/>
      </w:r>
    </w:p>
    <w:p w:rsidR="009572D6" w:rsidRDefault="009572D6" w:rsidP="009572D6">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br/>
      </w:r>
      <w:r>
        <w:rPr>
          <w:rFonts w:ascii="Times New Roman" w:eastAsia="Times New Roman" w:hAnsi="Times New Roman" w:cs="Times New Roman"/>
          <w:spacing w:val="2"/>
          <w:sz w:val="24"/>
          <w:szCs w:val="24"/>
          <w:lang w:eastAsia="ru-RU"/>
        </w:rPr>
        <w:br/>
        <w:t>                                   План</w:t>
      </w:r>
    </w:p>
    <w:p w:rsidR="009572D6" w:rsidRDefault="009572D6" w:rsidP="009572D6">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Администрации муниципального образования «Холмогойское сельское поселение» проведения проверок</w:t>
      </w:r>
    </w:p>
    <w:p w:rsidR="009572D6" w:rsidRDefault="009572D6" w:rsidP="009572D6">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подведомственных организаций по соблюдению трудового законодательства и</w:t>
      </w:r>
    </w:p>
    <w:p w:rsidR="009572D6" w:rsidRDefault="009572D6" w:rsidP="009572D6">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иных нормативных правовых актов, содержащих нормы трудового права,</w:t>
      </w:r>
    </w:p>
    <w:p w:rsidR="009572D6" w:rsidRDefault="009572D6" w:rsidP="009572D6">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на ________ год</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_______________________________________________________________________</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(наименование органа, осуществляющего ведомственный контроль)</w:t>
      </w:r>
    </w:p>
    <w:tbl>
      <w:tblPr>
        <w:tblW w:w="0" w:type="auto"/>
        <w:tblCellMar>
          <w:left w:w="0" w:type="dxa"/>
          <w:right w:w="0" w:type="dxa"/>
        </w:tblCellMar>
        <w:tblLook w:val="04A0"/>
      </w:tblPr>
      <w:tblGrid>
        <w:gridCol w:w="598"/>
        <w:gridCol w:w="2079"/>
        <w:gridCol w:w="2441"/>
        <w:gridCol w:w="1183"/>
        <w:gridCol w:w="1397"/>
        <w:gridCol w:w="1657"/>
      </w:tblGrid>
      <w:tr w:rsidR="009572D6" w:rsidTr="009572D6">
        <w:trPr>
          <w:trHeight w:val="12"/>
        </w:trPr>
        <w:tc>
          <w:tcPr>
            <w:tcW w:w="554" w:type="dxa"/>
            <w:hideMark/>
          </w:tcPr>
          <w:p w:rsidR="009572D6" w:rsidRDefault="009572D6"/>
        </w:tc>
        <w:tc>
          <w:tcPr>
            <w:tcW w:w="2402" w:type="dxa"/>
            <w:hideMark/>
          </w:tcPr>
          <w:p w:rsidR="009572D6" w:rsidRDefault="009572D6"/>
        </w:tc>
        <w:tc>
          <w:tcPr>
            <w:tcW w:w="1848" w:type="dxa"/>
            <w:hideMark/>
          </w:tcPr>
          <w:p w:rsidR="009572D6" w:rsidRDefault="009572D6"/>
        </w:tc>
        <w:tc>
          <w:tcPr>
            <w:tcW w:w="1109" w:type="dxa"/>
            <w:hideMark/>
          </w:tcPr>
          <w:p w:rsidR="009572D6" w:rsidRDefault="009572D6"/>
        </w:tc>
        <w:tc>
          <w:tcPr>
            <w:tcW w:w="1478" w:type="dxa"/>
            <w:hideMark/>
          </w:tcPr>
          <w:p w:rsidR="009572D6" w:rsidRDefault="009572D6"/>
        </w:tc>
        <w:tc>
          <w:tcPr>
            <w:tcW w:w="2587" w:type="dxa"/>
            <w:hideMark/>
          </w:tcPr>
          <w:p w:rsidR="009572D6" w:rsidRDefault="009572D6"/>
        </w:tc>
      </w:tr>
      <w:tr w:rsidR="009572D6" w:rsidTr="009572D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72D6" w:rsidRDefault="009572D6">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N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72D6" w:rsidRDefault="009572D6">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наименование подведомственной организации/адрес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72D6" w:rsidRDefault="009572D6">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p w:rsidR="009572D6" w:rsidRDefault="009572D6">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руководителя/телефон</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72D6" w:rsidRDefault="009572D6">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проверки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72D6" w:rsidRDefault="009572D6">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проведения</w:t>
            </w:r>
          </w:p>
          <w:p w:rsidR="009572D6" w:rsidRDefault="009572D6">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72D6" w:rsidRDefault="009572D6">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Должностные лица и должностное лицо, ответственное за организацию</w:t>
            </w:r>
          </w:p>
          <w:p w:rsidR="009572D6" w:rsidRDefault="009572D6">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проведения проверки</w:t>
            </w:r>
          </w:p>
        </w:tc>
      </w:tr>
    </w:tbl>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br/>
      </w:r>
      <w:r>
        <w:rPr>
          <w:rFonts w:ascii="Times New Roman" w:eastAsia="Times New Roman" w:hAnsi="Times New Roman" w:cs="Times New Roman"/>
          <w:spacing w:val="2"/>
          <w:sz w:val="24"/>
          <w:szCs w:val="24"/>
          <w:lang w:eastAsia="ru-RU"/>
        </w:rPr>
        <w:br/>
      </w: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Приложение N 2</w:t>
      </w:r>
      <w:r>
        <w:rPr>
          <w:rFonts w:ascii="Times New Roman" w:eastAsia="Times New Roman" w:hAnsi="Times New Roman" w:cs="Times New Roman"/>
          <w:spacing w:val="2"/>
          <w:sz w:val="24"/>
          <w:szCs w:val="24"/>
          <w:lang w:eastAsia="ru-RU"/>
        </w:rPr>
        <w:br/>
        <w:t>к Административному регламенту</w:t>
      </w:r>
      <w:r>
        <w:rPr>
          <w:rFonts w:ascii="Times New Roman" w:eastAsia="Times New Roman" w:hAnsi="Times New Roman" w:cs="Times New Roman"/>
          <w:spacing w:val="2"/>
          <w:sz w:val="24"/>
          <w:szCs w:val="24"/>
          <w:lang w:eastAsia="ru-RU"/>
        </w:rPr>
        <w:br/>
        <w:t>осуществления ведомственного</w:t>
      </w:r>
      <w:r>
        <w:rPr>
          <w:rFonts w:ascii="Times New Roman" w:eastAsia="Times New Roman" w:hAnsi="Times New Roman" w:cs="Times New Roman"/>
          <w:spacing w:val="2"/>
          <w:sz w:val="24"/>
          <w:szCs w:val="24"/>
          <w:lang w:eastAsia="ru-RU"/>
        </w:rPr>
        <w:br/>
      </w:r>
      <w:proofErr w:type="gramStart"/>
      <w:r>
        <w:rPr>
          <w:rFonts w:ascii="Times New Roman" w:eastAsia="Times New Roman" w:hAnsi="Times New Roman" w:cs="Times New Roman"/>
          <w:spacing w:val="2"/>
          <w:sz w:val="24"/>
          <w:szCs w:val="24"/>
          <w:lang w:eastAsia="ru-RU"/>
        </w:rPr>
        <w:t>контроля за</w:t>
      </w:r>
      <w:proofErr w:type="gramEnd"/>
      <w:r>
        <w:rPr>
          <w:rFonts w:ascii="Times New Roman" w:eastAsia="Times New Roman" w:hAnsi="Times New Roman" w:cs="Times New Roman"/>
          <w:spacing w:val="2"/>
          <w:sz w:val="24"/>
          <w:szCs w:val="24"/>
          <w:lang w:eastAsia="ru-RU"/>
        </w:rPr>
        <w:t xml:space="preserve"> соблюдением трудового</w:t>
      </w:r>
      <w:r>
        <w:rPr>
          <w:rFonts w:ascii="Times New Roman" w:eastAsia="Times New Roman" w:hAnsi="Times New Roman" w:cs="Times New Roman"/>
          <w:spacing w:val="2"/>
          <w:sz w:val="24"/>
          <w:szCs w:val="24"/>
          <w:lang w:eastAsia="ru-RU"/>
        </w:rPr>
        <w:br/>
        <w:t>законодательства и иных нормативных</w:t>
      </w:r>
      <w:r>
        <w:rPr>
          <w:rFonts w:ascii="Times New Roman" w:eastAsia="Times New Roman" w:hAnsi="Times New Roman" w:cs="Times New Roman"/>
          <w:spacing w:val="2"/>
          <w:sz w:val="24"/>
          <w:szCs w:val="24"/>
          <w:lang w:eastAsia="ru-RU"/>
        </w:rPr>
        <w:br/>
        <w:t>правовых актов, содержащих нормы</w:t>
      </w:r>
      <w:r>
        <w:rPr>
          <w:rFonts w:ascii="Times New Roman" w:eastAsia="Times New Roman" w:hAnsi="Times New Roman" w:cs="Times New Roman"/>
          <w:spacing w:val="2"/>
          <w:sz w:val="24"/>
          <w:szCs w:val="24"/>
          <w:lang w:eastAsia="ru-RU"/>
        </w:rPr>
        <w:br/>
        <w:t>трудового права, подведомственными</w:t>
      </w:r>
      <w:r>
        <w:rPr>
          <w:rFonts w:ascii="Times New Roman" w:eastAsia="Times New Roman" w:hAnsi="Times New Roman" w:cs="Times New Roman"/>
          <w:spacing w:val="2"/>
          <w:sz w:val="24"/>
          <w:szCs w:val="24"/>
          <w:lang w:eastAsia="ru-RU"/>
        </w:rPr>
        <w:br/>
        <w:t>муниципальными предприятиями и</w:t>
      </w:r>
      <w:r>
        <w:rPr>
          <w:rFonts w:ascii="Times New Roman" w:eastAsia="Times New Roman" w:hAnsi="Times New Roman" w:cs="Times New Roman"/>
          <w:spacing w:val="2"/>
          <w:sz w:val="24"/>
          <w:szCs w:val="24"/>
          <w:lang w:eastAsia="ru-RU"/>
        </w:rPr>
        <w:br/>
        <w:t>муниципальными учреждениями</w:t>
      </w:r>
      <w:r>
        <w:rPr>
          <w:rFonts w:ascii="Times New Roman" w:eastAsia="Times New Roman" w:hAnsi="Times New Roman" w:cs="Times New Roman"/>
          <w:spacing w:val="2"/>
          <w:sz w:val="24"/>
          <w:szCs w:val="24"/>
          <w:lang w:eastAsia="ru-RU"/>
        </w:rPr>
        <w:br/>
        <w:t>муниципального образования</w:t>
      </w: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«Холмогойское сельское поселение»</w:t>
      </w:r>
      <w:r>
        <w:rPr>
          <w:rFonts w:ascii="Times New Roman" w:eastAsia="Times New Roman" w:hAnsi="Times New Roman" w:cs="Times New Roman"/>
          <w:spacing w:val="2"/>
          <w:sz w:val="24"/>
          <w:szCs w:val="24"/>
          <w:lang w:eastAsia="ru-RU"/>
        </w:rPr>
        <w:br/>
      </w:r>
    </w:p>
    <w:p w:rsidR="009572D6" w:rsidRDefault="009572D6" w:rsidP="009572D6">
      <w:pPr>
        <w:shd w:val="clear" w:color="auto" w:fill="FFFFFF"/>
        <w:spacing w:after="0" w:line="288" w:lineRule="atLeast"/>
        <w:jc w:val="center"/>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br/>
      </w:r>
      <w:r>
        <w:rPr>
          <w:rFonts w:ascii="Times New Roman" w:eastAsia="Times New Roman" w:hAnsi="Times New Roman" w:cs="Times New Roman"/>
          <w:spacing w:val="2"/>
          <w:sz w:val="24"/>
          <w:szCs w:val="24"/>
          <w:lang w:eastAsia="ru-RU"/>
        </w:rPr>
        <w:br/>
      </w:r>
      <w:r>
        <w:rPr>
          <w:rFonts w:ascii="Times New Roman" w:eastAsia="Times New Roman" w:hAnsi="Times New Roman" w:cs="Times New Roman"/>
          <w:spacing w:val="2"/>
          <w:sz w:val="24"/>
          <w:szCs w:val="24"/>
          <w:lang w:eastAsia="ru-RU"/>
        </w:rPr>
        <w:br/>
        <w:t>ПЕРЕЧЕНЬ ДОКУМЕНТОВ, ЗАПРАШИВАЕМЫХ ПРИ ПРОВЕДЕНИИ МЕРОПРИЯТИЙ ПО КОНТРОЛЮ В ПОДВЕДОМСТВЕННЫХ ОРГАНИЗАЦИЯХ</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Коллективный договор, соглашение по охране труда;</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Правила внутреннего трудового распорядка;</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Локальные правовые акты организации, содержащие нормы трудового права, устанавливающие обязательные требования, либо касающиеся трудовых функций работников, в том числе положения об оплате труда, премировании, компенсационных и стимулирующих выплатах;</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roofErr w:type="gramStart"/>
      <w:r>
        <w:rPr>
          <w:rFonts w:ascii="Times New Roman" w:eastAsia="Times New Roman" w:hAnsi="Times New Roman" w:cs="Times New Roman"/>
          <w:spacing w:val="2"/>
          <w:sz w:val="24"/>
          <w:szCs w:val="24"/>
          <w:lang w:eastAsia="ru-RU"/>
        </w:rPr>
        <w:t>Локальные правовые акты организации, регулирующие доплаты к тарифным ставкам работникам, занятым на тяжелых работах, работах во вредных и (или) опасных условиях труда; бесплатную выдачу молока (других равноценных продуктов), лечебно-профилактического питания; дополнительный отпуск и сокращенный рабочий день; досрочное назначение трудовых пенсий; бесплатную выдачу по действующим нормам (или на основании аттестации рабочих мест по условиям труда) средств индивидуальной защиты;</w:t>
      </w:r>
      <w:proofErr w:type="gramEnd"/>
      <w:r>
        <w:rPr>
          <w:rFonts w:ascii="Times New Roman" w:eastAsia="Times New Roman" w:hAnsi="Times New Roman" w:cs="Times New Roman"/>
          <w:spacing w:val="2"/>
          <w:sz w:val="24"/>
          <w:szCs w:val="24"/>
          <w:lang w:eastAsia="ru-RU"/>
        </w:rPr>
        <w:t xml:space="preserve"> прохождение работниками обязательных предварительных и периодических медосмотров;</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Сведения о состоянии условий труда на рабочих местах (карты аттестации рабочих мест по условиям труда; протоколы измерений (оценок) факторов производственной среды);</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Штатное расписание;</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График отпусков;</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Трудовые договоры, журнал регистрации трудовых договоров;</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Трудовые книжки, книга учета движения трудовых книжек и вкладышей в них;</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Личные дела руководителей и специалистов, личные карточки работников; документы, определяющие трудовые обязанности работников;</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Приказы по личному составу (о приеме, увольнении, переводе и т.д.);</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Приказы об отпусках, командировках;</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Приказы по основной деятельности;</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Журналы регистрации приказов;</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Табель учета рабочего времени;</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Платежные документы;</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Ведомости на выдачу заработной платы;</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Расчетные листки;</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Список несовершеннолетних работников, работников-инвалидов, беременных женщин и женщин, имеющих детей в возрасте до трех лет;</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Медицинские справки;</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Договоры о материальной ответственности;</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Положение об аттестации, приказ о создании аттестационной комиссии, отзывы, аттестационные листы.</w:t>
      </w: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br/>
      </w:r>
      <w:r>
        <w:rPr>
          <w:rFonts w:ascii="Times New Roman" w:eastAsia="Times New Roman" w:hAnsi="Times New Roman" w:cs="Times New Roman"/>
          <w:spacing w:val="2"/>
          <w:sz w:val="24"/>
          <w:szCs w:val="24"/>
          <w:lang w:eastAsia="ru-RU"/>
        </w:rPr>
        <w:br/>
      </w: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Приложение N 3</w:t>
      </w:r>
      <w:r>
        <w:rPr>
          <w:rFonts w:ascii="Times New Roman" w:eastAsia="Times New Roman" w:hAnsi="Times New Roman" w:cs="Times New Roman"/>
          <w:spacing w:val="2"/>
          <w:sz w:val="24"/>
          <w:szCs w:val="24"/>
          <w:lang w:eastAsia="ru-RU"/>
        </w:rPr>
        <w:br/>
        <w:t>к Административному регламенту</w:t>
      </w:r>
      <w:r>
        <w:rPr>
          <w:rFonts w:ascii="Times New Roman" w:eastAsia="Times New Roman" w:hAnsi="Times New Roman" w:cs="Times New Roman"/>
          <w:spacing w:val="2"/>
          <w:sz w:val="24"/>
          <w:szCs w:val="24"/>
          <w:lang w:eastAsia="ru-RU"/>
        </w:rPr>
        <w:br/>
        <w:t>осуществления ведомственного</w:t>
      </w:r>
      <w:r>
        <w:rPr>
          <w:rFonts w:ascii="Times New Roman" w:eastAsia="Times New Roman" w:hAnsi="Times New Roman" w:cs="Times New Roman"/>
          <w:spacing w:val="2"/>
          <w:sz w:val="24"/>
          <w:szCs w:val="24"/>
          <w:lang w:eastAsia="ru-RU"/>
        </w:rPr>
        <w:br/>
      </w:r>
      <w:proofErr w:type="gramStart"/>
      <w:r>
        <w:rPr>
          <w:rFonts w:ascii="Times New Roman" w:eastAsia="Times New Roman" w:hAnsi="Times New Roman" w:cs="Times New Roman"/>
          <w:spacing w:val="2"/>
          <w:sz w:val="24"/>
          <w:szCs w:val="24"/>
          <w:lang w:eastAsia="ru-RU"/>
        </w:rPr>
        <w:t>контроля за</w:t>
      </w:r>
      <w:proofErr w:type="gramEnd"/>
      <w:r>
        <w:rPr>
          <w:rFonts w:ascii="Times New Roman" w:eastAsia="Times New Roman" w:hAnsi="Times New Roman" w:cs="Times New Roman"/>
          <w:spacing w:val="2"/>
          <w:sz w:val="24"/>
          <w:szCs w:val="24"/>
          <w:lang w:eastAsia="ru-RU"/>
        </w:rPr>
        <w:t xml:space="preserve"> соблюдением трудового</w:t>
      </w:r>
      <w:r>
        <w:rPr>
          <w:rFonts w:ascii="Times New Roman" w:eastAsia="Times New Roman" w:hAnsi="Times New Roman" w:cs="Times New Roman"/>
          <w:spacing w:val="2"/>
          <w:sz w:val="24"/>
          <w:szCs w:val="24"/>
          <w:lang w:eastAsia="ru-RU"/>
        </w:rPr>
        <w:br/>
        <w:t>законодательства и иных нормативных</w:t>
      </w:r>
      <w:r>
        <w:rPr>
          <w:rFonts w:ascii="Times New Roman" w:eastAsia="Times New Roman" w:hAnsi="Times New Roman" w:cs="Times New Roman"/>
          <w:spacing w:val="2"/>
          <w:sz w:val="24"/>
          <w:szCs w:val="24"/>
          <w:lang w:eastAsia="ru-RU"/>
        </w:rPr>
        <w:br/>
        <w:t>правовых актов, содержащих нормы</w:t>
      </w:r>
      <w:r>
        <w:rPr>
          <w:rFonts w:ascii="Times New Roman" w:eastAsia="Times New Roman" w:hAnsi="Times New Roman" w:cs="Times New Roman"/>
          <w:spacing w:val="2"/>
          <w:sz w:val="24"/>
          <w:szCs w:val="24"/>
          <w:lang w:eastAsia="ru-RU"/>
        </w:rPr>
        <w:br/>
        <w:t>трудового права, подведомственными</w:t>
      </w:r>
      <w:r>
        <w:rPr>
          <w:rFonts w:ascii="Times New Roman" w:eastAsia="Times New Roman" w:hAnsi="Times New Roman" w:cs="Times New Roman"/>
          <w:spacing w:val="2"/>
          <w:sz w:val="24"/>
          <w:szCs w:val="24"/>
          <w:lang w:eastAsia="ru-RU"/>
        </w:rPr>
        <w:br/>
        <w:t>муниципальными предприятиями и</w:t>
      </w:r>
      <w:r>
        <w:rPr>
          <w:rFonts w:ascii="Times New Roman" w:eastAsia="Times New Roman" w:hAnsi="Times New Roman" w:cs="Times New Roman"/>
          <w:spacing w:val="2"/>
          <w:sz w:val="24"/>
          <w:szCs w:val="24"/>
          <w:lang w:eastAsia="ru-RU"/>
        </w:rPr>
        <w:br/>
        <w:t>муниципальными учреждениями</w:t>
      </w:r>
      <w:r>
        <w:rPr>
          <w:rFonts w:ascii="Times New Roman" w:eastAsia="Times New Roman" w:hAnsi="Times New Roman" w:cs="Times New Roman"/>
          <w:spacing w:val="2"/>
          <w:sz w:val="24"/>
          <w:szCs w:val="24"/>
          <w:lang w:eastAsia="ru-RU"/>
        </w:rPr>
        <w:br/>
        <w:t>муниципального образования</w:t>
      </w:r>
    </w:p>
    <w:p w:rsidR="009572D6" w:rsidRDefault="009572D6" w:rsidP="009572D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«Холмогойское сельское поселение»</w:t>
      </w:r>
      <w:r>
        <w:rPr>
          <w:rFonts w:ascii="Times New Roman" w:eastAsia="Times New Roman" w:hAnsi="Times New Roman" w:cs="Times New Roman"/>
          <w:spacing w:val="2"/>
          <w:sz w:val="24"/>
          <w:szCs w:val="24"/>
          <w:lang w:eastAsia="ru-RU"/>
        </w:rPr>
        <w:br/>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br/>
        <w:t>                                    АКТ</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проведения проверки ...</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br/>
        <w:t>с. _____________                                           "___"___________ 20 г.</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Основание: распоряжение (приказ)... </w:t>
      </w:r>
      <w:proofErr w:type="gramStart"/>
      <w:r>
        <w:rPr>
          <w:rFonts w:ascii="Times New Roman" w:eastAsia="Times New Roman" w:hAnsi="Times New Roman" w:cs="Times New Roman"/>
          <w:spacing w:val="2"/>
          <w:sz w:val="24"/>
          <w:szCs w:val="24"/>
          <w:lang w:eastAsia="ru-RU"/>
        </w:rPr>
        <w:t>от</w:t>
      </w:r>
      <w:proofErr w:type="gramEnd"/>
      <w:r>
        <w:rPr>
          <w:rFonts w:ascii="Times New Roman" w:eastAsia="Times New Roman" w:hAnsi="Times New Roman" w:cs="Times New Roman"/>
          <w:spacing w:val="2"/>
          <w:sz w:val="24"/>
          <w:szCs w:val="24"/>
          <w:lang w:eastAsia="ru-RU"/>
        </w:rPr>
        <w:t>... N... "О проведении проверки...".</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Составлен: (Ф.И.О., должность)</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Должностные лица и должностное лицо, ответственное за организацию проведения мероприятий по контролю (комиссия):</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С 07.09.2014 по 12.09.2014 проведена проверка состояния....</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Плюс еще много (или немного) текста. Может быть несколько абзацев, пунктов. Если есть необходимость, то используйте таблицы.</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Срок устранения выявленных нарушений...</w:t>
      </w:r>
    </w:p>
    <w:p w:rsidR="009572D6" w:rsidRDefault="009572D6" w:rsidP="009572D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Подписи должностных лиц и должностного лица, ответственных за организацию проведения мероприятий по контролю (один или комиссия) и проверяемых (руководитель или уполномоченное лицо).</w:t>
      </w:r>
    </w:p>
    <w:p w:rsidR="009572D6" w:rsidRDefault="009572D6" w:rsidP="009572D6">
      <w:pPr>
        <w:rPr>
          <w:rFonts w:ascii="Times New Roman" w:hAnsi="Times New Roman" w:cs="Times New Roman"/>
          <w:sz w:val="24"/>
          <w:szCs w:val="24"/>
        </w:rPr>
      </w:pPr>
    </w:p>
    <w:p w:rsidR="00DA5886" w:rsidRDefault="00DA5886"/>
    <w:sectPr w:rsidR="00DA5886" w:rsidSect="00DD1C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063C"/>
    <w:multiLevelType w:val="hybridMultilevel"/>
    <w:tmpl w:val="1AF8FC1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F43"/>
    <w:rsid w:val="00002199"/>
    <w:rsid w:val="000049F0"/>
    <w:rsid w:val="000054BD"/>
    <w:rsid w:val="00007D01"/>
    <w:rsid w:val="0001222F"/>
    <w:rsid w:val="00012AA0"/>
    <w:rsid w:val="00012D6B"/>
    <w:rsid w:val="0001356F"/>
    <w:rsid w:val="0001418A"/>
    <w:rsid w:val="00016662"/>
    <w:rsid w:val="00017DDF"/>
    <w:rsid w:val="000204BE"/>
    <w:rsid w:val="00024EBF"/>
    <w:rsid w:val="00025BDF"/>
    <w:rsid w:val="0002752D"/>
    <w:rsid w:val="00027DAD"/>
    <w:rsid w:val="000301B9"/>
    <w:rsid w:val="0003193E"/>
    <w:rsid w:val="0003568F"/>
    <w:rsid w:val="00037EE0"/>
    <w:rsid w:val="000430DA"/>
    <w:rsid w:val="0004374B"/>
    <w:rsid w:val="00043D64"/>
    <w:rsid w:val="0004518E"/>
    <w:rsid w:val="000464BC"/>
    <w:rsid w:val="00050050"/>
    <w:rsid w:val="000532E9"/>
    <w:rsid w:val="000555B8"/>
    <w:rsid w:val="00055695"/>
    <w:rsid w:val="0005578B"/>
    <w:rsid w:val="00056F29"/>
    <w:rsid w:val="00066DB9"/>
    <w:rsid w:val="00066F93"/>
    <w:rsid w:val="00070812"/>
    <w:rsid w:val="00070B5D"/>
    <w:rsid w:val="000714BC"/>
    <w:rsid w:val="00074DCB"/>
    <w:rsid w:val="00075B3E"/>
    <w:rsid w:val="000804A3"/>
    <w:rsid w:val="000821D2"/>
    <w:rsid w:val="000825B8"/>
    <w:rsid w:val="000937AB"/>
    <w:rsid w:val="000956C5"/>
    <w:rsid w:val="00096296"/>
    <w:rsid w:val="00097200"/>
    <w:rsid w:val="000A4BAC"/>
    <w:rsid w:val="000A66A2"/>
    <w:rsid w:val="000A6903"/>
    <w:rsid w:val="000B1296"/>
    <w:rsid w:val="000B3589"/>
    <w:rsid w:val="000B365D"/>
    <w:rsid w:val="000B3963"/>
    <w:rsid w:val="000B473D"/>
    <w:rsid w:val="000B5351"/>
    <w:rsid w:val="000B5B87"/>
    <w:rsid w:val="000B6552"/>
    <w:rsid w:val="000B7B7E"/>
    <w:rsid w:val="000C098B"/>
    <w:rsid w:val="000C3671"/>
    <w:rsid w:val="000C389A"/>
    <w:rsid w:val="000C55D8"/>
    <w:rsid w:val="000C7AF9"/>
    <w:rsid w:val="000C7BF5"/>
    <w:rsid w:val="000C7FED"/>
    <w:rsid w:val="000D187F"/>
    <w:rsid w:val="000D1EAD"/>
    <w:rsid w:val="000D2950"/>
    <w:rsid w:val="000D38CE"/>
    <w:rsid w:val="000D4C87"/>
    <w:rsid w:val="000D58F8"/>
    <w:rsid w:val="000D6D8A"/>
    <w:rsid w:val="000D7821"/>
    <w:rsid w:val="000E0FC4"/>
    <w:rsid w:val="000E1A1D"/>
    <w:rsid w:val="000E2FB5"/>
    <w:rsid w:val="000E479A"/>
    <w:rsid w:val="000E4E14"/>
    <w:rsid w:val="000E67D5"/>
    <w:rsid w:val="000E74DF"/>
    <w:rsid w:val="000F171D"/>
    <w:rsid w:val="000F1BED"/>
    <w:rsid w:val="000F47BF"/>
    <w:rsid w:val="000F6EBF"/>
    <w:rsid w:val="000F7BE1"/>
    <w:rsid w:val="00102DF3"/>
    <w:rsid w:val="001045BF"/>
    <w:rsid w:val="001078DA"/>
    <w:rsid w:val="0011136B"/>
    <w:rsid w:val="00113E8D"/>
    <w:rsid w:val="00121234"/>
    <w:rsid w:val="00121B70"/>
    <w:rsid w:val="00125707"/>
    <w:rsid w:val="0012698F"/>
    <w:rsid w:val="00127682"/>
    <w:rsid w:val="00130163"/>
    <w:rsid w:val="00130A76"/>
    <w:rsid w:val="001334DE"/>
    <w:rsid w:val="00134462"/>
    <w:rsid w:val="00134CB5"/>
    <w:rsid w:val="00134EEE"/>
    <w:rsid w:val="0014179F"/>
    <w:rsid w:val="00145FAA"/>
    <w:rsid w:val="00146D0A"/>
    <w:rsid w:val="0015058C"/>
    <w:rsid w:val="00150F5F"/>
    <w:rsid w:val="00151A9C"/>
    <w:rsid w:val="0015265F"/>
    <w:rsid w:val="00152A4E"/>
    <w:rsid w:val="00155663"/>
    <w:rsid w:val="00155D89"/>
    <w:rsid w:val="00157618"/>
    <w:rsid w:val="00170F32"/>
    <w:rsid w:val="001733A9"/>
    <w:rsid w:val="0017509A"/>
    <w:rsid w:val="00176F9C"/>
    <w:rsid w:val="001804BA"/>
    <w:rsid w:val="00183F10"/>
    <w:rsid w:val="0018491C"/>
    <w:rsid w:val="00184CEF"/>
    <w:rsid w:val="001873E3"/>
    <w:rsid w:val="00191798"/>
    <w:rsid w:val="00191D10"/>
    <w:rsid w:val="00193786"/>
    <w:rsid w:val="0019513A"/>
    <w:rsid w:val="001953A0"/>
    <w:rsid w:val="0019585F"/>
    <w:rsid w:val="001A03D0"/>
    <w:rsid w:val="001A390E"/>
    <w:rsid w:val="001A5F8E"/>
    <w:rsid w:val="001A7D65"/>
    <w:rsid w:val="001B265C"/>
    <w:rsid w:val="001B4D43"/>
    <w:rsid w:val="001B7636"/>
    <w:rsid w:val="001B7FF1"/>
    <w:rsid w:val="001C1F7D"/>
    <w:rsid w:val="001C258A"/>
    <w:rsid w:val="001C3643"/>
    <w:rsid w:val="001C3DEC"/>
    <w:rsid w:val="001C5354"/>
    <w:rsid w:val="001D16E2"/>
    <w:rsid w:val="001D3E27"/>
    <w:rsid w:val="001D4484"/>
    <w:rsid w:val="001D5858"/>
    <w:rsid w:val="001D69BE"/>
    <w:rsid w:val="001D77D0"/>
    <w:rsid w:val="001E41DE"/>
    <w:rsid w:val="001E4C43"/>
    <w:rsid w:val="001F1605"/>
    <w:rsid w:val="001F17B0"/>
    <w:rsid w:val="001F1F59"/>
    <w:rsid w:val="001F3CC6"/>
    <w:rsid w:val="001F6B4F"/>
    <w:rsid w:val="001F735E"/>
    <w:rsid w:val="00200F51"/>
    <w:rsid w:val="00201F2C"/>
    <w:rsid w:val="00203A3F"/>
    <w:rsid w:val="0021082E"/>
    <w:rsid w:val="00210BBE"/>
    <w:rsid w:val="00210DA5"/>
    <w:rsid w:val="00216D23"/>
    <w:rsid w:val="00217422"/>
    <w:rsid w:val="002217F4"/>
    <w:rsid w:val="0022235A"/>
    <w:rsid w:val="00222C46"/>
    <w:rsid w:val="00223A7C"/>
    <w:rsid w:val="00223E0D"/>
    <w:rsid w:val="002243B9"/>
    <w:rsid w:val="00224A8E"/>
    <w:rsid w:val="00227D56"/>
    <w:rsid w:val="00232ACC"/>
    <w:rsid w:val="002377B8"/>
    <w:rsid w:val="00240D55"/>
    <w:rsid w:val="00245AD1"/>
    <w:rsid w:val="002475F0"/>
    <w:rsid w:val="002510C8"/>
    <w:rsid w:val="00251F52"/>
    <w:rsid w:val="00254CC1"/>
    <w:rsid w:val="0025662B"/>
    <w:rsid w:val="00256C14"/>
    <w:rsid w:val="00256F08"/>
    <w:rsid w:val="002572E5"/>
    <w:rsid w:val="00260C33"/>
    <w:rsid w:val="00263317"/>
    <w:rsid w:val="002639AC"/>
    <w:rsid w:val="00264B75"/>
    <w:rsid w:val="0027000C"/>
    <w:rsid w:val="00271412"/>
    <w:rsid w:val="00273A9F"/>
    <w:rsid w:val="00273FDD"/>
    <w:rsid w:val="0027587E"/>
    <w:rsid w:val="002859D9"/>
    <w:rsid w:val="00290464"/>
    <w:rsid w:val="00290B8B"/>
    <w:rsid w:val="00293089"/>
    <w:rsid w:val="00295D06"/>
    <w:rsid w:val="00296071"/>
    <w:rsid w:val="00296E4E"/>
    <w:rsid w:val="00296F92"/>
    <w:rsid w:val="00297B4F"/>
    <w:rsid w:val="002A0506"/>
    <w:rsid w:val="002A1328"/>
    <w:rsid w:val="002A7114"/>
    <w:rsid w:val="002A7B24"/>
    <w:rsid w:val="002B018D"/>
    <w:rsid w:val="002B01DD"/>
    <w:rsid w:val="002B1630"/>
    <w:rsid w:val="002B5D28"/>
    <w:rsid w:val="002B697B"/>
    <w:rsid w:val="002D0CCA"/>
    <w:rsid w:val="002D18F3"/>
    <w:rsid w:val="002D36CC"/>
    <w:rsid w:val="002D5112"/>
    <w:rsid w:val="002D6664"/>
    <w:rsid w:val="002D7D1A"/>
    <w:rsid w:val="002E16FB"/>
    <w:rsid w:val="002E2A27"/>
    <w:rsid w:val="002E3508"/>
    <w:rsid w:val="002E4D46"/>
    <w:rsid w:val="002E5204"/>
    <w:rsid w:val="002E6A9B"/>
    <w:rsid w:val="002E71B3"/>
    <w:rsid w:val="002F0290"/>
    <w:rsid w:val="002F1C9C"/>
    <w:rsid w:val="002F2637"/>
    <w:rsid w:val="002F3678"/>
    <w:rsid w:val="002F7656"/>
    <w:rsid w:val="00301BDD"/>
    <w:rsid w:val="00301CDE"/>
    <w:rsid w:val="00301CE0"/>
    <w:rsid w:val="00303CCD"/>
    <w:rsid w:val="0030566B"/>
    <w:rsid w:val="003061F1"/>
    <w:rsid w:val="003079D5"/>
    <w:rsid w:val="003105D8"/>
    <w:rsid w:val="00313230"/>
    <w:rsid w:val="003216FA"/>
    <w:rsid w:val="00324A42"/>
    <w:rsid w:val="00325BF6"/>
    <w:rsid w:val="00325E70"/>
    <w:rsid w:val="00325E91"/>
    <w:rsid w:val="00330DF7"/>
    <w:rsid w:val="00331294"/>
    <w:rsid w:val="00332364"/>
    <w:rsid w:val="00333921"/>
    <w:rsid w:val="00334C71"/>
    <w:rsid w:val="00335D92"/>
    <w:rsid w:val="00336B12"/>
    <w:rsid w:val="003378A1"/>
    <w:rsid w:val="0033797B"/>
    <w:rsid w:val="00337E22"/>
    <w:rsid w:val="00341174"/>
    <w:rsid w:val="0034170F"/>
    <w:rsid w:val="00341790"/>
    <w:rsid w:val="00342309"/>
    <w:rsid w:val="00342DA7"/>
    <w:rsid w:val="003444AC"/>
    <w:rsid w:val="0034460E"/>
    <w:rsid w:val="003534B1"/>
    <w:rsid w:val="00353878"/>
    <w:rsid w:val="00355753"/>
    <w:rsid w:val="00357E4C"/>
    <w:rsid w:val="00360BD6"/>
    <w:rsid w:val="0036131E"/>
    <w:rsid w:val="00361DC4"/>
    <w:rsid w:val="003637D4"/>
    <w:rsid w:val="00365092"/>
    <w:rsid w:val="00367FAC"/>
    <w:rsid w:val="003728C8"/>
    <w:rsid w:val="00374744"/>
    <w:rsid w:val="00376179"/>
    <w:rsid w:val="00383F23"/>
    <w:rsid w:val="00385532"/>
    <w:rsid w:val="0038613C"/>
    <w:rsid w:val="0038649E"/>
    <w:rsid w:val="00386982"/>
    <w:rsid w:val="00390FC5"/>
    <w:rsid w:val="0039353F"/>
    <w:rsid w:val="00393827"/>
    <w:rsid w:val="003958BE"/>
    <w:rsid w:val="003A0665"/>
    <w:rsid w:val="003A0FBD"/>
    <w:rsid w:val="003A11B4"/>
    <w:rsid w:val="003A1902"/>
    <w:rsid w:val="003A1D86"/>
    <w:rsid w:val="003A257E"/>
    <w:rsid w:val="003A709C"/>
    <w:rsid w:val="003A7E50"/>
    <w:rsid w:val="003B0154"/>
    <w:rsid w:val="003B2A27"/>
    <w:rsid w:val="003C05FD"/>
    <w:rsid w:val="003C0EF7"/>
    <w:rsid w:val="003C24C2"/>
    <w:rsid w:val="003C2F52"/>
    <w:rsid w:val="003C31FB"/>
    <w:rsid w:val="003C32B8"/>
    <w:rsid w:val="003C5439"/>
    <w:rsid w:val="003C66BF"/>
    <w:rsid w:val="003C6B4D"/>
    <w:rsid w:val="003C6ECE"/>
    <w:rsid w:val="003C7A32"/>
    <w:rsid w:val="003D063B"/>
    <w:rsid w:val="003D2072"/>
    <w:rsid w:val="003D7211"/>
    <w:rsid w:val="003E1B77"/>
    <w:rsid w:val="003E70E9"/>
    <w:rsid w:val="003E79AA"/>
    <w:rsid w:val="003E7AFA"/>
    <w:rsid w:val="003E7D0D"/>
    <w:rsid w:val="003F17DF"/>
    <w:rsid w:val="003F258C"/>
    <w:rsid w:val="003F307C"/>
    <w:rsid w:val="003F4003"/>
    <w:rsid w:val="003F490D"/>
    <w:rsid w:val="003F75DB"/>
    <w:rsid w:val="0040117E"/>
    <w:rsid w:val="004033DC"/>
    <w:rsid w:val="00403E76"/>
    <w:rsid w:val="004062EE"/>
    <w:rsid w:val="00411AFA"/>
    <w:rsid w:val="00420D96"/>
    <w:rsid w:val="00421F71"/>
    <w:rsid w:val="004223F1"/>
    <w:rsid w:val="004233A7"/>
    <w:rsid w:val="00423A9A"/>
    <w:rsid w:val="0042400A"/>
    <w:rsid w:val="00424D2E"/>
    <w:rsid w:val="00427E2D"/>
    <w:rsid w:val="0043088C"/>
    <w:rsid w:val="00430C49"/>
    <w:rsid w:val="004311A2"/>
    <w:rsid w:val="00432A33"/>
    <w:rsid w:val="00433B2E"/>
    <w:rsid w:val="00436924"/>
    <w:rsid w:val="00440665"/>
    <w:rsid w:val="004415A0"/>
    <w:rsid w:val="004422CE"/>
    <w:rsid w:val="004423CE"/>
    <w:rsid w:val="00442922"/>
    <w:rsid w:val="00447208"/>
    <w:rsid w:val="00450985"/>
    <w:rsid w:val="00451F32"/>
    <w:rsid w:val="004528A2"/>
    <w:rsid w:val="004535BE"/>
    <w:rsid w:val="00455521"/>
    <w:rsid w:val="00457394"/>
    <w:rsid w:val="0046076B"/>
    <w:rsid w:val="004621C2"/>
    <w:rsid w:val="00462968"/>
    <w:rsid w:val="00462B6F"/>
    <w:rsid w:val="0046656D"/>
    <w:rsid w:val="00467EB7"/>
    <w:rsid w:val="004705EE"/>
    <w:rsid w:val="00470782"/>
    <w:rsid w:val="00477F58"/>
    <w:rsid w:val="004815A0"/>
    <w:rsid w:val="00485A40"/>
    <w:rsid w:val="00486529"/>
    <w:rsid w:val="0048708B"/>
    <w:rsid w:val="004878AC"/>
    <w:rsid w:val="00490DAB"/>
    <w:rsid w:val="00492CDC"/>
    <w:rsid w:val="004936EA"/>
    <w:rsid w:val="004963A0"/>
    <w:rsid w:val="00497145"/>
    <w:rsid w:val="004975FC"/>
    <w:rsid w:val="004A17D4"/>
    <w:rsid w:val="004A65ED"/>
    <w:rsid w:val="004A6797"/>
    <w:rsid w:val="004A6DA6"/>
    <w:rsid w:val="004A773D"/>
    <w:rsid w:val="004A7EEC"/>
    <w:rsid w:val="004B3041"/>
    <w:rsid w:val="004B611C"/>
    <w:rsid w:val="004B6755"/>
    <w:rsid w:val="004C0D1C"/>
    <w:rsid w:val="004C2111"/>
    <w:rsid w:val="004C34C1"/>
    <w:rsid w:val="004C498E"/>
    <w:rsid w:val="004D2C20"/>
    <w:rsid w:val="004D2E5E"/>
    <w:rsid w:val="004D3B64"/>
    <w:rsid w:val="004E14C4"/>
    <w:rsid w:val="004E32A7"/>
    <w:rsid w:val="004E4FB3"/>
    <w:rsid w:val="004E59E6"/>
    <w:rsid w:val="004E5B74"/>
    <w:rsid w:val="004E6921"/>
    <w:rsid w:val="004E7BF1"/>
    <w:rsid w:val="004F1EDF"/>
    <w:rsid w:val="004F3A80"/>
    <w:rsid w:val="00501F1E"/>
    <w:rsid w:val="00502A1B"/>
    <w:rsid w:val="00502AA6"/>
    <w:rsid w:val="00503963"/>
    <w:rsid w:val="00504335"/>
    <w:rsid w:val="0050692D"/>
    <w:rsid w:val="005071AB"/>
    <w:rsid w:val="00510463"/>
    <w:rsid w:val="0051269E"/>
    <w:rsid w:val="00515589"/>
    <w:rsid w:val="005221B5"/>
    <w:rsid w:val="005234D5"/>
    <w:rsid w:val="00526103"/>
    <w:rsid w:val="005263EE"/>
    <w:rsid w:val="0052659A"/>
    <w:rsid w:val="00530B38"/>
    <w:rsid w:val="00533080"/>
    <w:rsid w:val="005331C5"/>
    <w:rsid w:val="0053555C"/>
    <w:rsid w:val="005365DE"/>
    <w:rsid w:val="005368E1"/>
    <w:rsid w:val="00540D0A"/>
    <w:rsid w:val="00541497"/>
    <w:rsid w:val="00544D65"/>
    <w:rsid w:val="005459AC"/>
    <w:rsid w:val="00545D47"/>
    <w:rsid w:val="00546CCC"/>
    <w:rsid w:val="0054743E"/>
    <w:rsid w:val="00554261"/>
    <w:rsid w:val="00554F24"/>
    <w:rsid w:val="00560A96"/>
    <w:rsid w:val="00566CD8"/>
    <w:rsid w:val="005703B5"/>
    <w:rsid w:val="005718CB"/>
    <w:rsid w:val="0057493E"/>
    <w:rsid w:val="00574FE5"/>
    <w:rsid w:val="00576D4D"/>
    <w:rsid w:val="00577AA5"/>
    <w:rsid w:val="00580272"/>
    <w:rsid w:val="00580BBC"/>
    <w:rsid w:val="005811F9"/>
    <w:rsid w:val="0058269B"/>
    <w:rsid w:val="00582BF4"/>
    <w:rsid w:val="00582DBB"/>
    <w:rsid w:val="00584D01"/>
    <w:rsid w:val="005867CB"/>
    <w:rsid w:val="00590749"/>
    <w:rsid w:val="00590D6B"/>
    <w:rsid w:val="00594B53"/>
    <w:rsid w:val="00594C0E"/>
    <w:rsid w:val="005958E9"/>
    <w:rsid w:val="00596A86"/>
    <w:rsid w:val="005A1D10"/>
    <w:rsid w:val="005A3F1E"/>
    <w:rsid w:val="005A559B"/>
    <w:rsid w:val="005A6BDF"/>
    <w:rsid w:val="005A7014"/>
    <w:rsid w:val="005A7C94"/>
    <w:rsid w:val="005A7F7B"/>
    <w:rsid w:val="005B0277"/>
    <w:rsid w:val="005B1677"/>
    <w:rsid w:val="005B2130"/>
    <w:rsid w:val="005B2FCD"/>
    <w:rsid w:val="005C1501"/>
    <w:rsid w:val="005C7B2F"/>
    <w:rsid w:val="005D1DAF"/>
    <w:rsid w:val="005D757F"/>
    <w:rsid w:val="005E4025"/>
    <w:rsid w:val="005E6A69"/>
    <w:rsid w:val="005E7311"/>
    <w:rsid w:val="005E787F"/>
    <w:rsid w:val="005E7959"/>
    <w:rsid w:val="005F1F62"/>
    <w:rsid w:val="005F23F3"/>
    <w:rsid w:val="005F2CC5"/>
    <w:rsid w:val="005F3131"/>
    <w:rsid w:val="005F498C"/>
    <w:rsid w:val="005F59CB"/>
    <w:rsid w:val="005F676E"/>
    <w:rsid w:val="006034E8"/>
    <w:rsid w:val="00605809"/>
    <w:rsid w:val="00606BE8"/>
    <w:rsid w:val="00607BB4"/>
    <w:rsid w:val="006104E0"/>
    <w:rsid w:val="0061213F"/>
    <w:rsid w:val="006155EE"/>
    <w:rsid w:val="00615A72"/>
    <w:rsid w:val="00621D57"/>
    <w:rsid w:val="00624043"/>
    <w:rsid w:val="00624180"/>
    <w:rsid w:val="00625BE4"/>
    <w:rsid w:val="006262E0"/>
    <w:rsid w:val="00631203"/>
    <w:rsid w:val="00634CA0"/>
    <w:rsid w:val="006400C1"/>
    <w:rsid w:val="006432FD"/>
    <w:rsid w:val="0064342C"/>
    <w:rsid w:val="00643B3A"/>
    <w:rsid w:val="006535A3"/>
    <w:rsid w:val="00653809"/>
    <w:rsid w:val="00654535"/>
    <w:rsid w:val="00656BFD"/>
    <w:rsid w:val="00656C8C"/>
    <w:rsid w:val="006573F0"/>
    <w:rsid w:val="00660D58"/>
    <w:rsid w:val="006642B5"/>
    <w:rsid w:val="00665167"/>
    <w:rsid w:val="006669EC"/>
    <w:rsid w:val="0066746B"/>
    <w:rsid w:val="00667C4F"/>
    <w:rsid w:val="00673F9F"/>
    <w:rsid w:val="0067523E"/>
    <w:rsid w:val="006759CD"/>
    <w:rsid w:val="00681781"/>
    <w:rsid w:val="00686484"/>
    <w:rsid w:val="006907F9"/>
    <w:rsid w:val="00691956"/>
    <w:rsid w:val="00691EC0"/>
    <w:rsid w:val="00694AA0"/>
    <w:rsid w:val="00694DC9"/>
    <w:rsid w:val="00696548"/>
    <w:rsid w:val="006977EF"/>
    <w:rsid w:val="006A0F6E"/>
    <w:rsid w:val="006A105C"/>
    <w:rsid w:val="006A1157"/>
    <w:rsid w:val="006A1AD3"/>
    <w:rsid w:val="006A23B7"/>
    <w:rsid w:val="006A491E"/>
    <w:rsid w:val="006A71D4"/>
    <w:rsid w:val="006A73B0"/>
    <w:rsid w:val="006A7528"/>
    <w:rsid w:val="006A79D2"/>
    <w:rsid w:val="006B0485"/>
    <w:rsid w:val="006B25FA"/>
    <w:rsid w:val="006B4726"/>
    <w:rsid w:val="006B74DD"/>
    <w:rsid w:val="006C2B3E"/>
    <w:rsid w:val="006C3651"/>
    <w:rsid w:val="006C5AFA"/>
    <w:rsid w:val="006C6250"/>
    <w:rsid w:val="006D0183"/>
    <w:rsid w:val="006D241C"/>
    <w:rsid w:val="006D4473"/>
    <w:rsid w:val="006D47B9"/>
    <w:rsid w:val="006D7051"/>
    <w:rsid w:val="006D763A"/>
    <w:rsid w:val="006D7AC9"/>
    <w:rsid w:val="006D7C83"/>
    <w:rsid w:val="006E0B93"/>
    <w:rsid w:val="006E0EED"/>
    <w:rsid w:val="006E2B8F"/>
    <w:rsid w:val="006E73CB"/>
    <w:rsid w:val="006E7DEF"/>
    <w:rsid w:val="006E7ED3"/>
    <w:rsid w:val="006F03EA"/>
    <w:rsid w:val="006F1B9C"/>
    <w:rsid w:val="006F2412"/>
    <w:rsid w:val="006F5271"/>
    <w:rsid w:val="006F5824"/>
    <w:rsid w:val="006F62B5"/>
    <w:rsid w:val="006F660D"/>
    <w:rsid w:val="007035FE"/>
    <w:rsid w:val="00704451"/>
    <w:rsid w:val="00704646"/>
    <w:rsid w:val="007050CD"/>
    <w:rsid w:val="0070605F"/>
    <w:rsid w:val="00711EC7"/>
    <w:rsid w:val="0071236B"/>
    <w:rsid w:val="00712B8D"/>
    <w:rsid w:val="00720A55"/>
    <w:rsid w:val="00720DAC"/>
    <w:rsid w:val="0072107C"/>
    <w:rsid w:val="00721590"/>
    <w:rsid w:val="00722350"/>
    <w:rsid w:val="0072341F"/>
    <w:rsid w:val="00723545"/>
    <w:rsid w:val="00724B43"/>
    <w:rsid w:val="00727298"/>
    <w:rsid w:val="007303BA"/>
    <w:rsid w:val="00731937"/>
    <w:rsid w:val="00735277"/>
    <w:rsid w:val="0073702F"/>
    <w:rsid w:val="007374C8"/>
    <w:rsid w:val="00740EB0"/>
    <w:rsid w:val="00743561"/>
    <w:rsid w:val="007444EE"/>
    <w:rsid w:val="00746A99"/>
    <w:rsid w:val="00751E4B"/>
    <w:rsid w:val="007538FE"/>
    <w:rsid w:val="007544E0"/>
    <w:rsid w:val="00755528"/>
    <w:rsid w:val="00763D05"/>
    <w:rsid w:val="00764275"/>
    <w:rsid w:val="007646EE"/>
    <w:rsid w:val="007676B9"/>
    <w:rsid w:val="00767C7A"/>
    <w:rsid w:val="00773E1C"/>
    <w:rsid w:val="00774A25"/>
    <w:rsid w:val="0077604B"/>
    <w:rsid w:val="007777A5"/>
    <w:rsid w:val="00784319"/>
    <w:rsid w:val="00784C1C"/>
    <w:rsid w:val="007874A2"/>
    <w:rsid w:val="00791C9D"/>
    <w:rsid w:val="00793CA3"/>
    <w:rsid w:val="007948E3"/>
    <w:rsid w:val="007A0D12"/>
    <w:rsid w:val="007A0E1C"/>
    <w:rsid w:val="007A10FE"/>
    <w:rsid w:val="007A3052"/>
    <w:rsid w:val="007A3AE4"/>
    <w:rsid w:val="007A41F1"/>
    <w:rsid w:val="007A512F"/>
    <w:rsid w:val="007A60B7"/>
    <w:rsid w:val="007B2CD2"/>
    <w:rsid w:val="007B4F3A"/>
    <w:rsid w:val="007B5430"/>
    <w:rsid w:val="007B790D"/>
    <w:rsid w:val="007B7F93"/>
    <w:rsid w:val="007C07B7"/>
    <w:rsid w:val="007C1E79"/>
    <w:rsid w:val="007C2BDC"/>
    <w:rsid w:val="007C58AF"/>
    <w:rsid w:val="007C61F3"/>
    <w:rsid w:val="007C653F"/>
    <w:rsid w:val="007C6D75"/>
    <w:rsid w:val="007D0C65"/>
    <w:rsid w:val="007D68BB"/>
    <w:rsid w:val="007E01DC"/>
    <w:rsid w:val="007E2063"/>
    <w:rsid w:val="007E4A13"/>
    <w:rsid w:val="007E4CE2"/>
    <w:rsid w:val="007F2A79"/>
    <w:rsid w:val="007F7468"/>
    <w:rsid w:val="00800297"/>
    <w:rsid w:val="00802BA3"/>
    <w:rsid w:val="0080638A"/>
    <w:rsid w:val="0080646E"/>
    <w:rsid w:val="00806A2D"/>
    <w:rsid w:val="008073F9"/>
    <w:rsid w:val="00810707"/>
    <w:rsid w:val="00815310"/>
    <w:rsid w:val="0081556A"/>
    <w:rsid w:val="00816D70"/>
    <w:rsid w:val="00820F6E"/>
    <w:rsid w:val="008211F9"/>
    <w:rsid w:val="008220D1"/>
    <w:rsid w:val="00822426"/>
    <w:rsid w:val="00823D09"/>
    <w:rsid w:val="00827623"/>
    <w:rsid w:val="008279A4"/>
    <w:rsid w:val="008309E6"/>
    <w:rsid w:val="00830A65"/>
    <w:rsid w:val="00834505"/>
    <w:rsid w:val="00836909"/>
    <w:rsid w:val="00837461"/>
    <w:rsid w:val="00844EB9"/>
    <w:rsid w:val="00845B83"/>
    <w:rsid w:val="00845BCC"/>
    <w:rsid w:val="00853597"/>
    <w:rsid w:val="00855ADC"/>
    <w:rsid w:val="00855B21"/>
    <w:rsid w:val="00856764"/>
    <w:rsid w:val="008613B1"/>
    <w:rsid w:val="008616BB"/>
    <w:rsid w:val="0086397C"/>
    <w:rsid w:val="00864A4F"/>
    <w:rsid w:val="00865B43"/>
    <w:rsid w:val="008675C2"/>
    <w:rsid w:val="00867A81"/>
    <w:rsid w:val="00870027"/>
    <w:rsid w:val="0087350B"/>
    <w:rsid w:val="00877108"/>
    <w:rsid w:val="0088718F"/>
    <w:rsid w:val="0088789D"/>
    <w:rsid w:val="00890DBB"/>
    <w:rsid w:val="008917A3"/>
    <w:rsid w:val="00891CAC"/>
    <w:rsid w:val="008943DE"/>
    <w:rsid w:val="00894EA5"/>
    <w:rsid w:val="00896FCA"/>
    <w:rsid w:val="008A3C47"/>
    <w:rsid w:val="008A64E7"/>
    <w:rsid w:val="008A67E4"/>
    <w:rsid w:val="008A6916"/>
    <w:rsid w:val="008A6D87"/>
    <w:rsid w:val="008B0E46"/>
    <w:rsid w:val="008B5C38"/>
    <w:rsid w:val="008C1349"/>
    <w:rsid w:val="008C166A"/>
    <w:rsid w:val="008C1F1C"/>
    <w:rsid w:val="008C3949"/>
    <w:rsid w:val="008C3C01"/>
    <w:rsid w:val="008C5027"/>
    <w:rsid w:val="008C548B"/>
    <w:rsid w:val="008C6D24"/>
    <w:rsid w:val="008C7132"/>
    <w:rsid w:val="008D2F58"/>
    <w:rsid w:val="008D3E28"/>
    <w:rsid w:val="008D447C"/>
    <w:rsid w:val="008D6086"/>
    <w:rsid w:val="008D7A79"/>
    <w:rsid w:val="008E1A7F"/>
    <w:rsid w:val="008E66CA"/>
    <w:rsid w:val="008E67AF"/>
    <w:rsid w:val="008F1A4F"/>
    <w:rsid w:val="008F5BFC"/>
    <w:rsid w:val="008F64EE"/>
    <w:rsid w:val="0090050C"/>
    <w:rsid w:val="009005D2"/>
    <w:rsid w:val="00901EB1"/>
    <w:rsid w:val="00901FA7"/>
    <w:rsid w:val="0090621F"/>
    <w:rsid w:val="00911292"/>
    <w:rsid w:val="009121B1"/>
    <w:rsid w:val="00913630"/>
    <w:rsid w:val="00914377"/>
    <w:rsid w:val="00916F89"/>
    <w:rsid w:val="00923100"/>
    <w:rsid w:val="0092799B"/>
    <w:rsid w:val="009366A1"/>
    <w:rsid w:val="00936AEB"/>
    <w:rsid w:val="00942936"/>
    <w:rsid w:val="009431D2"/>
    <w:rsid w:val="00943C10"/>
    <w:rsid w:val="00945E07"/>
    <w:rsid w:val="00945ED1"/>
    <w:rsid w:val="0094644B"/>
    <w:rsid w:val="00946DC1"/>
    <w:rsid w:val="00947443"/>
    <w:rsid w:val="00954373"/>
    <w:rsid w:val="0095573C"/>
    <w:rsid w:val="009572D6"/>
    <w:rsid w:val="00963F33"/>
    <w:rsid w:val="009675D4"/>
    <w:rsid w:val="00970DC1"/>
    <w:rsid w:val="009722A8"/>
    <w:rsid w:val="009777CF"/>
    <w:rsid w:val="009813C3"/>
    <w:rsid w:val="00982B78"/>
    <w:rsid w:val="0098541C"/>
    <w:rsid w:val="00986D24"/>
    <w:rsid w:val="00990963"/>
    <w:rsid w:val="00991C5D"/>
    <w:rsid w:val="0099210E"/>
    <w:rsid w:val="00994202"/>
    <w:rsid w:val="00994512"/>
    <w:rsid w:val="009A0065"/>
    <w:rsid w:val="009A0C3E"/>
    <w:rsid w:val="009A0D14"/>
    <w:rsid w:val="009A11F6"/>
    <w:rsid w:val="009A2F4E"/>
    <w:rsid w:val="009A3B7C"/>
    <w:rsid w:val="009A580F"/>
    <w:rsid w:val="009A5927"/>
    <w:rsid w:val="009A5FBE"/>
    <w:rsid w:val="009B0A6D"/>
    <w:rsid w:val="009B4F2A"/>
    <w:rsid w:val="009B6537"/>
    <w:rsid w:val="009C2C82"/>
    <w:rsid w:val="009C3079"/>
    <w:rsid w:val="009C47E4"/>
    <w:rsid w:val="009C4C1D"/>
    <w:rsid w:val="009C779D"/>
    <w:rsid w:val="009D2662"/>
    <w:rsid w:val="009D30E6"/>
    <w:rsid w:val="009D3666"/>
    <w:rsid w:val="009E1450"/>
    <w:rsid w:val="009E6051"/>
    <w:rsid w:val="009E6BED"/>
    <w:rsid w:val="009E790C"/>
    <w:rsid w:val="009F1C94"/>
    <w:rsid w:val="009F508A"/>
    <w:rsid w:val="009F59C9"/>
    <w:rsid w:val="009F6360"/>
    <w:rsid w:val="009F70CA"/>
    <w:rsid w:val="00A02993"/>
    <w:rsid w:val="00A0534C"/>
    <w:rsid w:val="00A073EF"/>
    <w:rsid w:val="00A1012E"/>
    <w:rsid w:val="00A126E5"/>
    <w:rsid w:val="00A13F75"/>
    <w:rsid w:val="00A15036"/>
    <w:rsid w:val="00A15690"/>
    <w:rsid w:val="00A16D55"/>
    <w:rsid w:val="00A21A98"/>
    <w:rsid w:val="00A2413F"/>
    <w:rsid w:val="00A25926"/>
    <w:rsid w:val="00A3177B"/>
    <w:rsid w:val="00A31E91"/>
    <w:rsid w:val="00A33022"/>
    <w:rsid w:val="00A33899"/>
    <w:rsid w:val="00A345E2"/>
    <w:rsid w:val="00A40283"/>
    <w:rsid w:val="00A4208C"/>
    <w:rsid w:val="00A42A11"/>
    <w:rsid w:val="00A42FCC"/>
    <w:rsid w:val="00A438F5"/>
    <w:rsid w:val="00A44991"/>
    <w:rsid w:val="00A454F8"/>
    <w:rsid w:val="00A458FE"/>
    <w:rsid w:val="00A4701D"/>
    <w:rsid w:val="00A47C71"/>
    <w:rsid w:val="00A507A3"/>
    <w:rsid w:val="00A51DF2"/>
    <w:rsid w:val="00A53003"/>
    <w:rsid w:val="00A530F5"/>
    <w:rsid w:val="00A6021B"/>
    <w:rsid w:val="00A636B0"/>
    <w:rsid w:val="00A66121"/>
    <w:rsid w:val="00A6782A"/>
    <w:rsid w:val="00A70143"/>
    <w:rsid w:val="00A711A1"/>
    <w:rsid w:val="00A71763"/>
    <w:rsid w:val="00A71A0D"/>
    <w:rsid w:val="00A73BD9"/>
    <w:rsid w:val="00A73DE5"/>
    <w:rsid w:val="00A755D6"/>
    <w:rsid w:val="00A75ED2"/>
    <w:rsid w:val="00A77B5D"/>
    <w:rsid w:val="00A77DD4"/>
    <w:rsid w:val="00A81269"/>
    <w:rsid w:val="00A81493"/>
    <w:rsid w:val="00A816AE"/>
    <w:rsid w:val="00A81B6F"/>
    <w:rsid w:val="00A8664F"/>
    <w:rsid w:val="00A90CFB"/>
    <w:rsid w:val="00A9246A"/>
    <w:rsid w:val="00A937FE"/>
    <w:rsid w:val="00A96065"/>
    <w:rsid w:val="00A97B0F"/>
    <w:rsid w:val="00AA31B1"/>
    <w:rsid w:val="00AA4468"/>
    <w:rsid w:val="00AA4CEB"/>
    <w:rsid w:val="00AA5479"/>
    <w:rsid w:val="00AB031B"/>
    <w:rsid w:val="00AB2A78"/>
    <w:rsid w:val="00AB3F0E"/>
    <w:rsid w:val="00AB6C22"/>
    <w:rsid w:val="00AC19A9"/>
    <w:rsid w:val="00AC1A96"/>
    <w:rsid w:val="00AC3623"/>
    <w:rsid w:val="00AC3B59"/>
    <w:rsid w:val="00AC7AF3"/>
    <w:rsid w:val="00AD048E"/>
    <w:rsid w:val="00AD1732"/>
    <w:rsid w:val="00AD235D"/>
    <w:rsid w:val="00AD60C0"/>
    <w:rsid w:val="00AE0F2D"/>
    <w:rsid w:val="00AE33F3"/>
    <w:rsid w:val="00AE5060"/>
    <w:rsid w:val="00AE56FB"/>
    <w:rsid w:val="00AE76A0"/>
    <w:rsid w:val="00AF11C6"/>
    <w:rsid w:val="00AF13C2"/>
    <w:rsid w:val="00AF1B0F"/>
    <w:rsid w:val="00AF3F7D"/>
    <w:rsid w:val="00AF57AC"/>
    <w:rsid w:val="00AF5EA2"/>
    <w:rsid w:val="00AF7782"/>
    <w:rsid w:val="00B02001"/>
    <w:rsid w:val="00B02707"/>
    <w:rsid w:val="00B027C6"/>
    <w:rsid w:val="00B0337D"/>
    <w:rsid w:val="00B04A81"/>
    <w:rsid w:val="00B07593"/>
    <w:rsid w:val="00B101AE"/>
    <w:rsid w:val="00B116DD"/>
    <w:rsid w:val="00B1191D"/>
    <w:rsid w:val="00B17A87"/>
    <w:rsid w:val="00B20D87"/>
    <w:rsid w:val="00B219CF"/>
    <w:rsid w:val="00B22727"/>
    <w:rsid w:val="00B246F9"/>
    <w:rsid w:val="00B31CA3"/>
    <w:rsid w:val="00B33497"/>
    <w:rsid w:val="00B344AA"/>
    <w:rsid w:val="00B36000"/>
    <w:rsid w:val="00B36ECA"/>
    <w:rsid w:val="00B4319D"/>
    <w:rsid w:val="00B43449"/>
    <w:rsid w:val="00B44F2F"/>
    <w:rsid w:val="00B458BC"/>
    <w:rsid w:val="00B466D3"/>
    <w:rsid w:val="00B4767A"/>
    <w:rsid w:val="00B52BF6"/>
    <w:rsid w:val="00B5314C"/>
    <w:rsid w:val="00B54728"/>
    <w:rsid w:val="00B55F49"/>
    <w:rsid w:val="00B57DB9"/>
    <w:rsid w:val="00B6114E"/>
    <w:rsid w:val="00B6124B"/>
    <w:rsid w:val="00B61DCE"/>
    <w:rsid w:val="00B71EC6"/>
    <w:rsid w:val="00B722C5"/>
    <w:rsid w:val="00B73072"/>
    <w:rsid w:val="00B82395"/>
    <w:rsid w:val="00B84968"/>
    <w:rsid w:val="00B84D6C"/>
    <w:rsid w:val="00B8510D"/>
    <w:rsid w:val="00B861BC"/>
    <w:rsid w:val="00B86B6C"/>
    <w:rsid w:val="00B86ED0"/>
    <w:rsid w:val="00B8735B"/>
    <w:rsid w:val="00B873C0"/>
    <w:rsid w:val="00B879EE"/>
    <w:rsid w:val="00B90225"/>
    <w:rsid w:val="00B920E6"/>
    <w:rsid w:val="00B931E8"/>
    <w:rsid w:val="00B93228"/>
    <w:rsid w:val="00B937CC"/>
    <w:rsid w:val="00B9401D"/>
    <w:rsid w:val="00B942AC"/>
    <w:rsid w:val="00B95076"/>
    <w:rsid w:val="00B96877"/>
    <w:rsid w:val="00BA0559"/>
    <w:rsid w:val="00BA2138"/>
    <w:rsid w:val="00BA235A"/>
    <w:rsid w:val="00BA337F"/>
    <w:rsid w:val="00BA4DFF"/>
    <w:rsid w:val="00BA5CB3"/>
    <w:rsid w:val="00BA668D"/>
    <w:rsid w:val="00BA7AB0"/>
    <w:rsid w:val="00BB0744"/>
    <w:rsid w:val="00BB0874"/>
    <w:rsid w:val="00BB1C48"/>
    <w:rsid w:val="00BB446F"/>
    <w:rsid w:val="00BB5DE5"/>
    <w:rsid w:val="00BC13C5"/>
    <w:rsid w:val="00BC31AD"/>
    <w:rsid w:val="00BD24DE"/>
    <w:rsid w:val="00BD3DF0"/>
    <w:rsid w:val="00BD49F6"/>
    <w:rsid w:val="00BD5DBE"/>
    <w:rsid w:val="00BD6031"/>
    <w:rsid w:val="00BD619E"/>
    <w:rsid w:val="00BE3903"/>
    <w:rsid w:val="00BE4CAA"/>
    <w:rsid w:val="00BE632E"/>
    <w:rsid w:val="00BE6AD1"/>
    <w:rsid w:val="00BE6B82"/>
    <w:rsid w:val="00BF501B"/>
    <w:rsid w:val="00BF54FB"/>
    <w:rsid w:val="00BF5857"/>
    <w:rsid w:val="00C018D6"/>
    <w:rsid w:val="00C02EEB"/>
    <w:rsid w:val="00C0477A"/>
    <w:rsid w:val="00C06BD3"/>
    <w:rsid w:val="00C06C65"/>
    <w:rsid w:val="00C07D76"/>
    <w:rsid w:val="00C07DCD"/>
    <w:rsid w:val="00C103A1"/>
    <w:rsid w:val="00C11EB0"/>
    <w:rsid w:val="00C12D37"/>
    <w:rsid w:val="00C1342F"/>
    <w:rsid w:val="00C15AFB"/>
    <w:rsid w:val="00C256C2"/>
    <w:rsid w:val="00C26A97"/>
    <w:rsid w:val="00C2773E"/>
    <w:rsid w:val="00C32541"/>
    <w:rsid w:val="00C40E5B"/>
    <w:rsid w:val="00C428A6"/>
    <w:rsid w:val="00C43B54"/>
    <w:rsid w:val="00C44699"/>
    <w:rsid w:val="00C45172"/>
    <w:rsid w:val="00C47148"/>
    <w:rsid w:val="00C475ED"/>
    <w:rsid w:val="00C512B2"/>
    <w:rsid w:val="00C519ED"/>
    <w:rsid w:val="00C5278A"/>
    <w:rsid w:val="00C625DD"/>
    <w:rsid w:val="00C63FF4"/>
    <w:rsid w:val="00C661B2"/>
    <w:rsid w:val="00C677F1"/>
    <w:rsid w:val="00C70578"/>
    <w:rsid w:val="00C708E1"/>
    <w:rsid w:val="00C72D56"/>
    <w:rsid w:val="00C770A8"/>
    <w:rsid w:val="00C83D5D"/>
    <w:rsid w:val="00C860A2"/>
    <w:rsid w:val="00C9118D"/>
    <w:rsid w:val="00C9130A"/>
    <w:rsid w:val="00C91336"/>
    <w:rsid w:val="00C922F4"/>
    <w:rsid w:val="00C97ACF"/>
    <w:rsid w:val="00CA2B51"/>
    <w:rsid w:val="00CA3919"/>
    <w:rsid w:val="00CA3B1C"/>
    <w:rsid w:val="00CA3F66"/>
    <w:rsid w:val="00CA48DF"/>
    <w:rsid w:val="00CA5165"/>
    <w:rsid w:val="00CA5742"/>
    <w:rsid w:val="00CA7AF2"/>
    <w:rsid w:val="00CB2A29"/>
    <w:rsid w:val="00CB6E98"/>
    <w:rsid w:val="00CB71B5"/>
    <w:rsid w:val="00CC0FFB"/>
    <w:rsid w:val="00CC2A32"/>
    <w:rsid w:val="00CC4684"/>
    <w:rsid w:val="00CC733C"/>
    <w:rsid w:val="00CD1023"/>
    <w:rsid w:val="00CD2743"/>
    <w:rsid w:val="00CD3950"/>
    <w:rsid w:val="00CE14F1"/>
    <w:rsid w:val="00CE3E7A"/>
    <w:rsid w:val="00CE5255"/>
    <w:rsid w:val="00CE5A79"/>
    <w:rsid w:val="00CE6140"/>
    <w:rsid w:val="00CF1CDB"/>
    <w:rsid w:val="00CF1D72"/>
    <w:rsid w:val="00CF65C8"/>
    <w:rsid w:val="00CF7EFC"/>
    <w:rsid w:val="00D01394"/>
    <w:rsid w:val="00D01F3D"/>
    <w:rsid w:val="00D044D3"/>
    <w:rsid w:val="00D068D1"/>
    <w:rsid w:val="00D1534B"/>
    <w:rsid w:val="00D1649B"/>
    <w:rsid w:val="00D16D88"/>
    <w:rsid w:val="00D17DA7"/>
    <w:rsid w:val="00D2070B"/>
    <w:rsid w:val="00D20E80"/>
    <w:rsid w:val="00D223CC"/>
    <w:rsid w:val="00D224DB"/>
    <w:rsid w:val="00D22D6E"/>
    <w:rsid w:val="00D2665F"/>
    <w:rsid w:val="00D2753A"/>
    <w:rsid w:val="00D27D47"/>
    <w:rsid w:val="00D31566"/>
    <w:rsid w:val="00D41BD0"/>
    <w:rsid w:val="00D455BF"/>
    <w:rsid w:val="00D4729F"/>
    <w:rsid w:val="00D50608"/>
    <w:rsid w:val="00D526B9"/>
    <w:rsid w:val="00D52746"/>
    <w:rsid w:val="00D534C6"/>
    <w:rsid w:val="00D5365D"/>
    <w:rsid w:val="00D559E4"/>
    <w:rsid w:val="00D55DEB"/>
    <w:rsid w:val="00D560B8"/>
    <w:rsid w:val="00D56E7A"/>
    <w:rsid w:val="00D62C13"/>
    <w:rsid w:val="00D636B9"/>
    <w:rsid w:val="00D657D2"/>
    <w:rsid w:val="00D666FC"/>
    <w:rsid w:val="00D66934"/>
    <w:rsid w:val="00D72872"/>
    <w:rsid w:val="00D74ACC"/>
    <w:rsid w:val="00D74FC3"/>
    <w:rsid w:val="00D75ACA"/>
    <w:rsid w:val="00D80BCD"/>
    <w:rsid w:val="00D87995"/>
    <w:rsid w:val="00D91613"/>
    <w:rsid w:val="00D93997"/>
    <w:rsid w:val="00D95CC8"/>
    <w:rsid w:val="00D96D80"/>
    <w:rsid w:val="00DA3024"/>
    <w:rsid w:val="00DA359C"/>
    <w:rsid w:val="00DA43D0"/>
    <w:rsid w:val="00DA5886"/>
    <w:rsid w:val="00DA651F"/>
    <w:rsid w:val="00DB20AC"/>
    <w:rsid w:val="00DB3031"/>
    <w:rsid w:val="00DB6AE7"/>
    <w:rsid w:val="00DB797F"/>
    <w:rsid w:val="00DB7C3F"/>
    <w:rsid w:val="00DC16B9"/>
    <w:rsid w:val="00DC2811"/>
    <w:rsid w:val="00DC3DAD"/>
    <w:rsid w:val="00DC4217"/>
    <w:rsid w:val="00DC4243"/>
    <w:rsid w:val="00DC66BF"/>
    <w:rsid w:val="00DC72A5"/>
    <w:rsid w:val="00DC7FF9"/>
    <w:rsid w:val="00DD0495"/>
    <w:rsid w:val="00DD1C0F"/>
    <w:rsid w:val="00DD2908"/>
    <w:rsid w:val="00DD42C6"/>
    <w:rsid w:val="00DE02B0"/>
    <w:rsid w:val="00DE1C4B"/>
    <w:rsid w:val="00DE29A7"/>
    <w:rsid w:val="00DE464B"/>
    <w:rsid w:val="00DE714B"/>
    <w:rsid w:val="00DE71CE"/>
    <w:rsid w:val="00DF2DCE"/>
    <w:rsid w:val="00DF3CB2"/>
    <w:rsid w:val="00DF4D41"/>
    <w:rsid w:val="00DF75E6"/>
    <w:rsid w:val="00DF760D"/>
    <w:rsid w:val="00DF7B1B"/>
    <w:rsid w:val="00E003A8"/>
    <w:rsid w:val="00E01867"/>
    <w:rsid w:val="00E05722"/>
    <w:rsid w:val="00E066F8"/>
    <w:rsid w:val="00E06C41"/>
    <w:rsid w:val="00E06D23"/>
    <w:rsid w:val="00E104E1"/>
    <w:rsid w:val="00E1301A"/>
    <w:rsid w:val="00E1393B"/>
    <w:rsid w:val="00E1400A"/>
    <w:rsid w:val="00E16925"/>
    <w:rsid w:val="00E17897"/>
    <w:rsid w:val="00E20514"/>
    <w:rsid w:val="00E23F25"/>
    <w:rsid w:val="00E2548D"/>
    <w:rsid w:val="00E27AD3"/>
    <w:rsid w:val="00E3099F"/>
    <w:rsid w:val="00E30A8D"/>
    <w:rsid w:val="00E355F1"/>
    <w:rsid w:val="00E3792F"/>
    <w:rsid w:val="00E423CB"/>
    <w:rsid w:val="00E4544D"/>
    <w:rsid w:val="00E46C1D"/>
    <w:rsid w:val="00E51BA3"/>
    <w:rsid w:val="00E5319C"/>
    <w:rsid w:val="00E5497E"/>
    <w:rsid w:val="00E54FEB"/>
    <w:rsid w:val="00E5510D"/>
    <w:rsid w:val="00E55749"/>
    <w:rsid w:val="00E60384"/>
    <w:rsid w:val="00E61863"/>
    <w:rsid w:val="00E6370D"/>
    <w:rsid w:val="00E638FC"/>
    <w:rsid w:val="00E63BF4"/>
    <w:rsid w:val="00E644EE"/>
    <w:rsid w:val="00E65974"/>
    <w:rsid w:val="00E701DD"/>
    <w:rsid w:val="00E72013"/>
    <w:rsid w:val="00E7233F"/>
    <w:rsid w:val="00E72B3C"/>
    <w:rsid w:val="00E754EA"/>
    <w:rsid w:val="00E76449"/>
    <w:rsid w:val="00E8265A"/>
    <w:rsid w:val="00E92850"/>
    <w:rsid w:val="00E92ACC"/>
    <w:rsid w:val="00E934DE"/>
    <w:rsid w:val="00E93769"/>
    <w:rsid w:val="00E95B25"/>
    <w:rsid w:val="00EA2613"/>
    <w:rsid w:val="00EA2658"/>
    <w:rsid w:val="00EA7EC5"/>
    <w:rsid w:val="00EB001F"/>
    <w:rsid w:val="00EB0166"/>
    <w:rsid w:val="00EB053A"/>
    <w:rsid w:val="00EB0DBF"/>
    <w:rsid w:val="00EB23AC"/>
    <w:rsid w:val="00EB4CFB"/>
    <w:rsid w:val="00EB5ADD"/>
    <w:rsid w:val="00EB5EB3"/>
    <w:rsid w:val="00EB65F3"/>
    <w:rsid w:val="00EC160F"/>
    <w:rsid w:val="00EC33C8"/>
    <w:rsid w:val="00EC4B5A"/>
    <w:rsid w:val="00EC4C48"/>
    <w:rsid w:val="00EC4E36"/>
    <w:rsid w:val="00EC568E"/>
    <w:rsid w:val="00EC582F"/>
    <w:rsid w:val="00EC5934"/>
    <w:rsid w:val="00EC7613"/>
    <w:rsid w:val="00ED1953"/>
    <w:rsid w:val="00ED698C"/>
    <w:rsid w:val="00EE1E07"/>
    <w:rsid w:val="00EE25B8"/>
    <w:rsid w:val="00EE5558"/>
    <w:rsid w:val="00EE559B"/>
    <w:rsid w:val="00EF3B09"/>
    <w:rsid w:val="00EF3E22"/>
    <w:rsid w:val="00EF458D"/>
    <w:rsid w:val="00F00759"/>
    <w:rsid w:val="00F01843"/>
    <w:rsid w:val="00F041DE"/>
    <w:rsid w:val="00F05CBC"/>
    <w:rsid w:val="00F10A3B"/>
    <w:rsid w:val="00F118F7"/>
    <w:rsid w:val="00F1281D"/>
    <w:rsid w:val="00F13606"/>
    <w:rsid w:val="00F15809"/>
    <w:rsid w:val="00F255F1"/>
    <w:rsid w:val="00F259FE"/>
    <w:rsid w:val="00F26193"/>
    <w:rsid w:val="00F30788"/>
    <w:rsid w:val="00F30950"/>
    <w:rsid w:val="00F30CC1"/>
    <w:rsid w:val="00F314D6"/>
    <w:rsid w:val="00F32CA1"/>
    <w:rsid w:val="00F364F5"/>
    <w:rsid w:val="00F434FD"/>
    <w:rsid w:val="00F44264"/>
    <w:rsid w:val="00F46258"/>
    <w:rsid w:val="00F46CDC"/>
    <w:rsid w:val="00F476EF"/>
    <w:rsid w:val="00F51AA3"/>
    <w:rsid w:val="00F52A53"/>
    <w:rsid w:val="00F52B34"/>
    <w:rsid w:val="00F52E2A"/>
    <w:rsid w:val="00F53480"/>
    <w:rsid w:val="00F54048"/>
    <w:rsid w:val="00F57F43"/>
    <w:rsid w:val="00F62290"/>
    <w:rsid w:val="00F63CA1"/>
    <w:rsid w:val="00F64D83"/>
    <w:rsid w:val="00F652C6"/>
    <w:rsid w:val="00F722DD"/>
    <w:rsid w:val="00F75AA7"/>
    <w:rsid w:val="00F75BF3"/>
    <w:rsid w:val="00F828C1"/>
    <w:rsid w:val="00F8434E"/>
    <w:rsid w:val="00F849F5"/>
    <w:rsid w:val="00F85BAF"/>
    <w:rsid w:val="00F910C9"/>
    <w:rsid w:val="00F9255A"/>
    <w:rsid w:val="00F93706"/>
    <w:rsid w:val="00F93DA0"/>
    <w:rsid w:val="00F9494A"/>
    <w:rsid w:val="00FA2DC3"/>
    <w:rsid w:val="00FA330F"/>
    <w:rsid w:val="00FA4698"/>
    <w:rsid w:val="00FA65FA"/>
    <w:rsid w:val="00FA7E46"/>
    <w:rsid w:val="00FB0128"/>
    <w:rsid w:val="00FB1FFD"/>
    <w:rsid w:val="00FB675E"/>
    <w:rsid w:val="00FB6CEA"/>
    <w:rsid w:val="00FB6FDC"/>
    <w:rsid w:val="00FB74F0"/>
    <w:rsid w:val="00FC0BA6"/>
    <w:rsid w:val="00FC1B82"/>
    <w:rsid w:val="00FC2FE1"/>
    <w:rsid w:val="00FC3BE4"/>
    <w:rsid w:val="00FC3C9F"/>
    <w:rsid w:val="00FC41AA"/>
    <w:rsid w:val="00FC5DDC"/>
    <w:rsid w:val="00FC7792"/>
    <w:rsid w:val="00FD0F14"/>
    <w:rsid w:val="00FD1117"/>
    <w:rsid w:val="00FD12A0"/>
    <w:rsid w:val="00FD4B98"/>
    <w:rsid w:val="00FD5451"/>
    <w:rsid w:val="00FD6800"/>
    <w:rsid w:val="00FE138D"/>
    <w:rsid w:val="00FE6A4F"/>
    <w:rsid w:val="00FF1D82"/>
    <w:rsid w:val="00FF1EAF"/>
    <w:rsid w:val="00FF2C58"/>
    <w:rsid w:val="00FF3627"/>
    <w:rsid w:val="00FF4499"/>
    <w:rsid w:val="00FF5549"/>
    <w:rsid w:val="00FF7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2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2D6"/>
    <w:pPr>
      <w:ind w:left="720"/>
      <w:contextualSpacing/>
    </w:pPr>
  </w:style>
  <w:style w:type="character" w:styleId="a4">
    <w:name w:val="Hyperlink"/>
    <w:basedOn w:val="a0"/>
    <w:uiPriority w:val="99"/>
    <w:semiHidden/>
    <w:unhideWhenUsed/>
    <w:rsid w:val="009572D6"/>
    <w:rPr>
      <w:color w:val="0000FF"/>
      <w:u w:val="single"/>
    </w:rPr>
  </w:style>
  <w:style w:type="paragraph" w:customStyle="1" w:styleId="formattext">
    <w:name w:val="formattext"/>
    <w:basedOn w:val="a"/>
    <w:rsid w:val="002E1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540D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2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2D6"/>
    <w:pPr>
      <w:ind w:left="720"/>
      <w:contextualSpacing/>
    </w:pPr>
  </w:style>
  <w:style w:type="character" w:styleId="a4">
    <w:name w:val="Hyperlink"/>
    <w:basedOn w:val="a0"/>
    <w:uiPriority w:val="99"/>
    <w:semiHidden/>
    <w:unhideWhenUsed/>
    <w:rsid w:val="009572D6"/>
    <w:rPr>
      <w:color w:val="0000FF"/>
      <w:u w:val="single"/>
    </w:rPr>
  </w:style>
  <w:style w:type="paragraph" w:customStyle="1" w:styleId="formattext">
    <w:name w:val="formattext"/>
    <w:basedOn w:val="a"/>
    <w:rsid w:val="002E16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9075146">
      <w:bodyDiv w:val="1"/>
      <w:marLeft w:val="0"/>
      <w:marRight w:val="0"/>
      <w:marTop w:val="0"/>
      <w:marBottom w:val="0"/>
      <w:divBdr>
        <w:top w:val="none" w:sz="0" w:space="0" w:color="auto"/>
        <w:left w:val="none" w:sz="0" w:space="0" w:color="auto"/>
        <w:bottom w:val="none" w:sz="0" w:space="0" w:color="auto"/>
        <w:right w:val="none" w:sz="0" w:space="0" w:color="auto"/>
      </w:divBdr>
    </w:div>
    <w:div w:id="1426727162">
      <w:bodyDiv w:val="1"/>
      <w:marLeft w:val="0"/>
      <w:marRight w:val="0"/>
      <w:marTop w:val="0"/>
      <w:marBottom w:val="0"/>
      <w:divBdr>
        <w:top w:val="none" w:sz="0" w:space="0" w:color="auto"/>
        <w:left w:val="none" w:sz="0" w:space="0" w:color="auto"/>
        <w:bottom w:val="none" w:sz="0" w:space="0" w:color="auto"/>
        <w:right w:val="none" w:sz="0" w:space="0" w:color="auto"/>
      </w:divBdr>
    </w:div>
    <w:div w:id="1730766979">
      <w:bodyDiv w:val="1"/>
      <w:marLeft w:val="0"/>
      <w:marRight w:val="0"/>
      <w:marTop w:val="0"/>
      <w:marBottom w:val="0"/>
      <w:divBdr>
        <w:top w:val="none" w:sz="0" w:space="0" w:color="auto"/>
        <w:left w:val="none" w:sz="0" w:space="0" w:color="auto"/>
        <w:bottom w:val="none" w:sz="0" w:space="0" w:color="auto"/>
        <w:right w:val="none" w:sz="0" w:space="0" w:color="auto"/>
      </w:divBdr>
    </w:div>
    <w:div w:id="21335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78846" TargetMode="External"/><Relationship Id="rId13" Type="http://schemas.openxmlformats.org/officeDocument/2006/relationships/hyperlink" Target="http://docs.cntd.ru/document/90180766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807664" TargetMode="External"/><Relationship Id="rId12" Type="http://schemas.openxmlformats.org/officeDocument/2006/relationships/hyperlink" Target="http://docs.cntd.ru/document/901747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1978846" TargetMode="External"/><Relationship Id="rId1" Type="http://schemas.openxmlformats.org/officeDocument/2006/relationships/numbering" Target="numbering.xml"/><Relationship Id="rId6" Type="http://schemas.openxmlformats.org/officeDocument/2006/relationships/hyperlink" Target="http://docs.cntd.ru/document/9004937" TargetMode="External"/><Relationship Id="rId11" Type="http://schemas.openxmlformats.org/officeDocument/2006/relationships/hyperlink" Target="http://docs.cntd.ru/document/901807664" TargetMode="External"/><Relationship Id="rId5" Type="http://schemas.openxmlformats.org/officeDocument/2006/relationships/hyperlink" Target="http://docs.cntd.ru/document/901807664" TargetMode="External"/><Relationship Id="rId15" Type="http://schemas.openxmlformats.org/officeDocument/2006/relationships/hyperlink" Target="http://docs.cntd.ru/document/902135263" TargetMode="External"/><Relationship Id="rId10" Type="http://schemas.openxmlformats.org/officeDocument/2006/relationships/hyperlink" Target="http://docs.cntd.ru/document/902030664"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docs.cntd.ru/document/901990046" TargetMode="External"/><Relationship Id="rId14"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6722</Words>
  <Characters>38320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User</cp:lastModifiedBy>
  <cp:revision>9</cp:revision>
  <cp:lastPrinted>2017-05-11T02:54:00Z</cp:lastPrinted>
  <dcterms:created xsi:type="dcterms:W3CDTF">2017-04-11T04:19:00Z</dcterms:created>
  <dcterms:modified xsi:type="dcterms:W3CDTF">2017-05-11T02:55:00Z</dcterms:modified>
</cp:coreProperties>
</file>