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D7" w:rsidRDefault="00E148D7" w:rsidP="00E148D7">
      <w:pPr>
        <w:jc w:val="center"/>
        <w:rPr>
          <w:b/>
        </w:rPr>
      </w:pPr>
      <w:r>
        <w:rPr>
          <w:b/>
        </w:rPr>
        <w:t>РОССИЙСКАЯ ФЕДЕРАЦИЯ</w:t>
      </w:r>
    </w:p>
    <w:p w:rsidR="00E148D7" w:rsidRDefault="00E148D7" w:rsidP="00E148D7">
      <w:pPr>
        <w:jc w:val="center"/>
        <w:rPr>
          <w:b/>
        </w:rPr>
      </w:pPr>
      <w:r>
        <w:rPr>
          <w:b/>
        </w:rPr>
        <w:t>ИРКУТСКАЯ ОБЛАСТЬ</w:t>
      </w:r>
      <w:bookmarkStart w:id="0" w:name="_GoBack"/>
      <w:bookmarkEnd w:id="0"/>
    </w:p>
    <w:p w:rsidR="00E148D7" w:rsidRDefault="00E148D7" w:rsidP="00E148D7">
      <w:pPr>
        <w:jc w:val="center"/>
        <w:rPr>
          <w:b/>
        </w:rPr>
      </w:pPr>
      <w:r>
        <w:rPr>
          <w:b/>
        </w:rPr>
        <w:t>ЗАЛАРИНСКИЙ РАЙОН</w:t>
      </w:r>
    </w:p>
    <w:p w:rsidR="00E148D7" w:rsidRDefault="00E148D7" w:rsidP="00E148D7">
      <w:pPr>
        <w:jc w:val="center"/>
        <w:rPr>
          <w:b/>
        </w:rPr>
      </w:pPr>
      <w:r>
        <w:rPr>
          <w:b/>
        </w:rPr>
        <w:t>АДМИНИСТРАЦИЯ</w:t>
      </w:r>
    </w:p>
    <w:p w:rsidR="00E148D7" w:rsidRDefault="00E148D7" w:rsidP="00E148D7">
      <w:pPr>
        <w:jc w:val="center"/>
        <w:rPr>
          <w:b/>
        </w:rPr>
      </w:pPr>
      <w:r>
        <w:rPr>
          <w:b/>
        </w:rPr>
        <w:t>МУНИЦИПАЛЬНОГО ОБРАЗОВАНИЯ</w:t>
      </w:r>
    </w:p>
    <w:p w:rsidR="00E148D7" w:rsidRDefault="00E148D7" w:rsidP="00E148D7">
      <w:pPr>
        <w:jc w:val="center"/>
        <w:rPr>
          <w:b/>
        </w:rPr>
      </w:pPr>
      <w:r>
        <w:rPr>
          <w:b/>
        </w:rPr>
        <w:t>«ХОЛМОГОЙСКОЕ СЕЛЬСКОЕ ПОСЕЛЕНИЕ»</w:t>
      </w:r>
    </w:p>
    <w:p w:rsidR="00E148D7" w:rsidRDefault="00E148D7" w:rsidP="00E148D7">
      <w:pPr>
        <w:jc w:val="center"/>
        <w:rPr>
          <w:b/>
        </w:rPr>
      </w:pPr>
    </w:p>
    <w:p w:rsidR="00E148D7" w:rsidRDefault="00E148D7" w:rsidP="00E148D7">
      <w:pPr>
        <w:jc w:val="center"/>
        <w:rPr>
          <w:b/>
        </w:rPr>
      </w:pPr>
    </w:p>
    <w:p w:rsidR="00E148D7" w:rsidRDefault="00E148D7" w:rsidP="00E148D7">
      <w:pPr>
        <w:jc w:val="center"/>
        <w:rPr>
          <w:b/>
        </w:rPr>
      </w:pPr>
      <w:r>
        <w:rPr>
          <w:b/>
        </w:rPr>
        <w:t>ПОСТАНОВЛЕНИЕ</w:t>
      </w:r>
    </w:p>
    <w:p w:rsidR="00E148D7" w:rsidRDefault="00E148D7" w:rsidP="00E148D7">
      <w:pPr>
        <w:rPr>
          <w:b/>
        </w:rPr>
      </w:pPr>
    </w:p>
    <w:p w:rsidR="00E148D7" w:rsidRDefault="00E148D7" w:rsidP="00E148D7">
      <w:pPr>
        <w:jc w:val="center"/>
      </w:pPr>
    </w:p>
    <w:p w:rsidR="00E148D7" w:rsidRDefault="00E148D7" w:rsidP="00E148D7"/>
    <w:p w:rsidR="00E148D7" w:rsidRDefault="00E148D7" w:rsidP="00E148D7">
      <w:pPr>
        <w:rPr>
          <w:color w:val="000000" w:themeColor="text1"/>
        </w:rPr>
      </w:pPr>
    </w:p>
    <w:p w:rsidR="00E148D7" w:rsidRDefault="00E148D7" w:rsidP="00E148D7">
      <w:r>
        <w:t xml:space="preserve">                                                             </w:t>
      </w:r>
    </w:p>
    <w:p w:rsidR="00E148D7" w:rsidRDefault="00AE7F0C" w:rsidP="00AE7F0C">
      <w:r>
        <w:t xml:space="preserve">26.05.2015 г.                                  № 43/2                                     </w:t>
      </w:r>
      <w:proofErr w:type="spellStart"/>
      <w:r>
        <w:t>с</w:t>
      </w:r>
      <w:proofErr w:type="gramStart"/>
      <w:r>
        <w:t>.Х</w:t>
      </w:r>
      <w:proofErr w:type="gramEnd"/>
      <w:r>
        <w:t>олмогой</w:t>
      </w:r>
      <w:proofErr w:type="spellEnd"/>
    </w:p>
    <w:p w:rsidR="00E148D7" w:rsidRDefault="00E148D7" w:rsidP="00E148D7">
      <w:pPr>
        <w:jc w:val="center"/>
      </w:pPr>
    </w:p>
    <w:p w:rsidR="00E148D7" w:rsidRDefault="00E148D7" w:rsidP="00E148D7">
      <w:r>
        <w:t xml:space="preserve">«Об утверждении административного регламента </w:t>
      </w:r>
    </w:p>
    <w:p w:rsidR="00E148D7" w:rsidRDefault="00E148D7" w:rsidP="00E148D7">
      <w:r>
        <w:t xml:space="preserve">предоставления муниципальной услуги  «Принятие </w:t>
      </w:r>
    </w:p>
    <w:p w:rsidR="00E148D7" w:rsidRDefault="00E148D7" w:rsidP="00E148D7">
      <w:r>
        <w:t xml:space="preserve">решения об утверждении схемы расположения земельного </w:t>
      </w:r>
    </w:p>
    <w:p w:rsidR="00E148D7" w:rsidRDefault="00E148D7" w:rsidP="00E148D7">
      <w:r>
        <w:t>участка на кадастровом плане территории»</w:t>
      </w:r>
      <w:r>
        <w:rPr>
          <w:lang w:eastAsia="ar-SA"/>
        </w:rPr>
        <w:t xml:space="preserve"> </w:t>
      </w:r>
    </w:p>
    <w:p w:rsidR="00E148D7" w:rsidRDefault="00E148D7" w:rsidP="00E148D7"/>
    <w:p w:rsidR="00E148D7" w:rsidRDefault="00E148D7" w:rsidP="00E148D7">
      <w:pPr>
        <w:ind w:firstLine="567"/>
        <w:jc w:val="both"/>
      </w:pPr>
      <w:bookmarkStart w:id="1" w:name="sub_1"/>
      <w:r>
        <w:t xml:space="preserve">В соответствии с </w:t>
      </w:r>
      <w:r>
        <w:rPr>
          <w:rStyle w:val="a5"/>
          <w:color w:val="000000" w:themeColor="text1"/>
        </w:rPr>
        <w:t>Федеральным законом</w:t>
      </w:r>
      <w:r>
        <w:t xml:space="preserve"> от 27.07.2010 № 210-ФЗ «Об организации предоставления государственных и муниципальных услуг», о «Порядке   разработки и </w:t>
      </w:r>
      <w:r>
        <w:rPr>
          <w:color w:val="000000" w:themeColor="text1"/>
        </w:rPr>
        <w:t xml:space="preserve">утверждения административных регламентов предоставления муниципальных услуг МО «Холмогойское сельское поселение», </w:t>
      </w:r>
      <w:r>
        <w:t xml:space="preserve">руководствуясь  Уставом </w:t>
      </w:r>
      <w:r w:rsidR="00E4639E">
        <w:t>Муниципального образования «Холмогойское сельское поселение</w:t>
      </w:r>
      <w:proofErr w:type="gramStart"/>
      <w:r w:rsidR="00E4639E">
        <w:t>»</w:t>
      </w:r>
      <w:r>
        <w:t>я</w:t>
      </w:r>
      <w:proofErr w:type="gramEnd"/>
      <w:r>
        <w:t xml:space="preserve">, администрация </w:t>
      </w:r>
      <w:r w:rsidR="00E4639E">
        <w:t>Муниципального образования «Холмогойское сельское поселение»</w:t>
      </w:r>
      <w:r>
        <w:t>я постановляет:</w:t>
      </w:r>
    </w:p>
    <w:p w:rsidR="00E148D7" w:rsidRDefault="00E148D7" w:rsidP="00E148D7">
      <w:pPr>
        <w:ind w:firstLine="567"/>
        <w:jc w:val="both"/>
      </w:pPr>
    </w:p>
    <w:p w:rsidR="00E148D7" w:rsidRDefault="00E148D7" w:rsidP="00E148D7">
      <w:pPr>
        <w:ind w:firstLine="567"/>
        <w:jc w:val="both"/>
      </w:pPr>
      <w:r>
        <w:t xml:space="preserve">1. Утвердить прилагаемый </w:t>
      </w:r>
      <w:r w:rsidRPr="00AE7F0C">
        <w:rPr>
          <w:rStyle w:val="a5"/>
          <w:color w:val="auto"/>
        </w:rPr>
        <w:t>административный регламент</w:t>
      </w:r>
      <w:r>
        <w:t xml:space="preserve">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E4639E" w:rsidRDefault="00E148D7" w:rsidP="00E4639E">
      <w:pPr>
        <w:ind w:firstLine="567"/>
        <w:jc w:val="both"/>
      </w:pPr>
      <w:r>
        <w:t>2</w:t>
      </w:r>
      <w:r w:rsidR="00E4639E">
        <w:t>. О</w:t>
      </w:r>
      <w:r>
        <w:t>публиковать настоящее постановление в «</w:t>
      </w:r>
      <w:r w:rsidR="00E4639E">
        <w:t>Информационном бюллетене</w:t>
      </w:r>
      <w:r>
        <w:t xml:space="preserve">»   </w:t>
      </w:r>
    </w:p>
    <w:p w:rsidR="00E148D7" w:rsidRDefault="00E4639E" w:rsidP="00E148D7">
      <w:pPr>
        <w:ind w:firstLine="567"/>
        <w:jc w:val="both"/>
      </w:pPr>
      <w:r>
        <w:t xml:space="preserve">и разместить </w:t>
      </w:r>
      <w:r w:rsidR="00E148D7">
        <w:t>в информационно-телекоммуникационной сети «Интернет».</w:t>
      </w:r>
    </w:p>
    <w:p w:rsidR="00E148D7" w:rsidRDefault="00E148D7" w:rsidP="00E148D7">
      <w:pPr>
        <w:ind w:firstLine="567"/>
        <w:jc w:val="both"/>
      </w:pPr>
      <w:r>
        <w:t>4. Настоящее постановление вступает в силу с момента официального опубликования.</w:t>
      </w:r>
    </w:p>
    <w:bookmarkEnd w:id="1"/>
    <w:p w:rsidR="00E148D7" w:rsidRDefault="00E148D7" w:rsidP="00E148D7">
      <w:pPr>
        <w:ind w:firstLine="567"/>
        <w:jc w:val="both"/>
      </w:pPr>
      <w:r>
        <w:t>5. Контроль исполнения настоящего постановления оставляю за собой.</w:t>
      </w:r>
    </w:p>
    <w:p w:rsidR="00E148D7" w:rsidRDefault="00E148D7" w:rsidP="00E148D7">
      <w:pPr>
        <w:ind w:firstLine="567"/>
        <w:jc w:val="both"/>
      </w:pPr>
    </w:p>
    <w:p w:rsidR="00E148D7" w:rsidRDefault="00E148D7" w:rsidP="00E148D7">
      <w:pPr>
        <w:ind w:firstLine="567"/>
      </w:pPr>
    </w:p>
    <w:p w:rsidR="00E4639E" w:rsidRDefault="00E148D7" w:rsidP="00E148D7">
      <w:r>
        <w:t xml:space="preserve">Глава </w:t>
      </w:r>
    </w:p>
    <w:p w:rsidR="00E4639E" w:rsidRDefault="00E148D7" w:rsidP="00E148D7">
      <w:r>
        <w:t>муниципального образования</w:t>
      </w:r>
    </w:p>
    <w:p w:rsidR="00E148D7" w:rsidRDefault="00E4639E" w:rsidP="00E148D7">
      <w:r>
        <w:t>«Холмогойское сельское поселение»</w:t>
      </w:r>
      <w:r w:rsidR="00E148D7">
        <w:tab/>
      </w:r>
      <w:r w:rsidR="00E148D7">
        <w:tab/>
        <w:t xml:space="preserve">                   </w:t>
      </w:r>
      <w:r w:rsidR="00E148D7">
        <w:tab/>
        <w:t xml:space="preserve">                </w:t>
      </w:r>
      <w:r>
        <w:t xml:space="preserve">Г.К. </w:t>
      </w:r>
      <w:proofErr w:type="gramStart"/>
      <w:r>
        <w:t>Ходячих</w:t>
      </w:r>
      <w:proofErr w:type="gramEnd"/>
    </w:p>
    <w:p w:rsidR="00E148D7" w:rsidRDefault="00E148D7" w:rsidP="00E148D7"/>
    <w:p w:rsidR="00E148D7" w:rsidRDefault="00E148D7" w:rsidP="00E148D7">
      <w:pPr>
        <w:spacing w:before="100" w:beforeAutospacing="1"/>
        <w:jc w:val="right"/>
      </w:pPr>
    </w:p>
    <w:p w:rsidR="00E148D7" w:rsidRDefault="00E148D7" w:rsidP="00E148D7">
      <w:pPr>
        <w:spacing w:before="100" w:beforeAutospacing="1"/>
        <w:jc w:val="right"/>
      </w:pPr>
    </w:p>
    <w:p w:rsidR="00E148D7" w:rsidRDefault="00E148D7" w:rsidP="00E148D7">
      <w:pPr>
        <w:spacing w:before="100" w:beforeAutospacing="1"/>
        <w:jc w:val="right"/>
      </w:pPr>
    </w:p>
    <w:p w:rsidR="00E148D7" w:rsidRDefault="00E148D7" w:rsidP="00E148D7">
      <w:pPr>
        <w:spacing w:before="100" w:beforeAutospacing="1"/>
        <w:jc w:val="right"/>
      </w:pPr>
    </w:p>
    <w:p w:rsidR="00E148D7" w:rsidRDefault="00E148D7" w:rsidP="00E148D7">
      <w:pPr>
        <w:spacing w:before="100" w:beforeAutospacing="1"/>
        <w:jc w:val="right"/>
      </w:pPr>
    </w:p>
    <w:p w:rsidR="00E148D7" w:rsidRDefault="00E148D7" w:rsidP="00E148D7">
      <w:pPr>
        <w:spacing w:before="100" w:beforeAutospacing="1"/>
        <w:jc w:val="right"/>
      </w:pPr>
      <w:r>
        <w:lastRenderedPageBreak/>
        <w:t xml:space="preserve">Приложение </w:t>
      </w:r>
    </w:p>
    <w:p w:rsidR="00E148D7" w:rsidRDefault="00E148D7" w:rsidP="00E148D7">
      <w:pPr>
        <w:jc w:val="right"/>
      </w:pPr>
      <w:r>
        <w:t xml:space="preserve">к постановлению администрации </w:t>
      </w:r>
    </w:p>
    <w:p w:rsidR="00E148D7" w:rsidRPr="00AE7F0C" w:rsidRDefault="00AE7F0C" w:rsidP="00E148D7">
      <w:pPr>
        <w:jc w:val="right"/>
      </w:pPr>
      <w:r>
        <w:t>от 26.05.2015 г</w:t>
      </w:r>
      <w:r w:rsidRPr="00AE7F0C">
        <w:t>.</w:t>
      </w:r>
      <w:r w:rsidR="00E148D7" w:rsidRPr="00AE7F0C">
        <w:t xml:space="preserve"> г. № 4</w:t>
      </w:r>
      <w:r w:rsidRPr="00AE7F0C">
        <w:t>3/2</w:t>
      </w:r>
    </w:p>
    <w:p w:rsidR="00E148D7" w:rsidRDefault="00E148D7" w:rsidP="00E148D7">
      <w:pPr>
        <w:spacing w:before="100" w:beforeAutospacing="1" w:after="100" w:afterAutospacing="1"/>
        <w:jc w:val="center"/>
        <w:rPr>
          <w:color w:val="C00000"/>
        </w:rPr>
      </w:pPr>
    </w:p>
    <w:p w:rsidR="00E148D7" w:rsidRDefault="00E148D7" w:rsidP="00E148D7">
      <w:pPr>
        <w:spacing w:before="100" w:beforeAutospacing="1" w:after="100" w:afterAutospacing="1"/>
        <w:jc w:val="center"/>
        <w:rPr>
          <w:b/>
        </w:rPr>
      </w:pPr>
      <w:r>
        <w:rPr>
          <w:b/>
        </w:rPr>
        <w:t>АДМИНИСТРАТИВНЫЙ РЕГЛАМЕНТ</w:t>
      </w:r>
      <w:r>
        <w:rPr>
          <w:b/>
        </w:rPr>
        <w:br/>
        <w:t xml:space="preserve">предоставления муниципальной услуги «Принятие решения об утверждении схемы расположения земельного участка на кадастровом плане территории» </w:t>
      </w:r>
    </w:p>
    <w:p w:rsidR="00E148D7" w:rsidRDefault="00E148D7" w:rsidP="00E148D7">
      <w:pPr>
        <w:spacing w:before="100" w:beforeAutospacing="1" w:after="100" w:afterAutospacing="1"/>
        <w:jc w:val="center"/>
        <w:outlineLvl w:val="2"/>
        <w:rPr>
          <w:b/>
          <w:bCs/>
        </w:rPr>
      </w:pPr>
      <w:r>
        <w:rPr>
          <w:b/>
          <w:bCs/>
        </w:rPr>
        <w:t>1. Общие положения</w:t>
      </w:r>
    </w:p>
    <w:p w:rsidR="00E148D7" w:rsidRPr="00AE7F0C" w:rsidRDefault="00E148D7" w:rsidP="00E148D7">
      <w:pPr>
        <w:spacing w:before="100" w:beforeAutospacing="1"/>
        <w:ind w:firstLine="567"/>
        <w:jc w:val="both"/>
      </w:pPr>
      <w:r>
        <w:t xml:space="preserve">1.1. Административный регламент предоставления муниципальной услуги по принятию решений об утверждении схемы расположения земельного участка на кадастровом плане территории (далее - административный регламент) разработан в соответствии с </w:t>
      </w:r>
      <w:r>
        <w:rPr>
          <w:color w:val="000000" w:themeColor="text1"/>
        </w:rPr>
        <w:t>Федеральным законом от 27.07.2010 № 210-ФЗ «</w:t>
      </w:r>
      <w:r>
        <w:t xml:space="preserve">Об организации предоставления государственных и муниципальных услуг», Положение разработки и утверждения административных регламентов предоставления муниципальных услуг, утвержденным постановлением администрации </w:t>
      </w:r>
      <w:r w:rsidR="00E4639E">
        <w:t>Муниципального образования «Холмогойское сельское поселение</w:t>
      </w:r>
      <w:proofErr w:type="gramStart"/>
      <w:r w:rsidR="00E4639E">
        <w:t>»</w:t>
      </w:r>
      <w:r>
        <w:t>я</w:t>
      </w:r>
      <w:proofErr w:type="gramEnd"/>
      <w:r>
        <w:t xml:space="preserve"> </w:t>
      </w:r>
      <w:r w:rsidRPr="00AE7F0C">
        <w:t xml:space="preserve">от </w:t>
      </w:r>
      <w:r w:rsidR="00AE7F0C" w:rsidRPr="00AE7F0C">
        <w:t>26.05.2015 г. № 43/2</w:t>
      </w:r>
      <w:r w:rsidRPr="00AE7F0C">
        <w:t>.</w:t>
      </w:r>
    </w:p>
    <w:p w:rsidR="00E148D7" w:rsidRDefault="00E148D7" w:rsidP="00E148D7">
      <w:pPr>
        <w:ind w:firstLine="567"/>
        <w:jc w:val="both"/>
      </w:pPr>
      <w:r>
        <w:t xml:space="preserve">1.2. </w:t>
      </w:r>
      <w:proofErr w:type="gramStart"/>
      <w: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E4639E">
        <w:t>Муниципального образования «Холмогойское сельское поселение»</w:t>
      </w:r>
      <w: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w:t>
      </w:r>
      <w:proofErr w:type="gramEnd"/>
      <w:r>
        <w:t xml:space="preserve"> услуги.</w:t>
      </w:r>
    </w:p>
    <w:p w:rsidR="00E148D7" w:rsidRDefault="00E148D7" w:rsidP="00E148D7">
      <w:pPr>
        <w:ind w:firstLine="567"/>
        <w:jc w:val="both"/>
      </w:pPr>
      <w:r>
        <w:t>1.3. Получателями муниципальной услуги являются физические, юридические лица.</w:t>
      </w:r>
    </w:p>
    <w:p w:rsidR="00E148D7" w:rsidRDefault="00E148D7" w:rsidP="00E148D7">
      <w:pPr>
        <w:ind w:firstLine="567"/>
        <w:jc w:val="both"/>
      </w:pPr>
      <w: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br/>
        <w:t xml:space="preserve">в устной форме лично в часы приема в администрацию </w:t>
      </w:r>
      <w:r w:rsidR="00E4639E">
        <w:t>Муниципального образования «Холмогойское сельское поселение</w:t>
      </w:r>
      <w:proofErr w:type="gramStart"/>
      <w:r w:rsidR="00E4639E">
        <w:t>»</w:t>
      </w:r>
      <w:r>
        <w:t>я</w:t>
      </w:r>
      <w:proofErr w:type="gramEnd"/>
      <w:r>
        <w:t>, в письменной форме лично, почтовым отправлением в адрес администрации, по адресу электронной почты администрации.</w:t>
      </w:r>
    </w:p>
    <w:p w:rsidR="00E148D7" w:rsidRDefault="00E148D7" w:rsidP="00E148D7">
      <w:pPr>
        <w:ind w:firstLine="567"/>
        <w:jc w:val="both"/>
      </w:pPr>
      <w:r>
        <w:t xml:space="preserve">1.4.1. Местонахождение и почтовый адрес Администрации </w:t>
      </w:r>
      <w:r w:rsidR="00E4639E">
        <w:t xml:space="preserve">МО 2Холмогойское сельское поселение»: 666340 Иркутская область, </w:t>
      </w:r>
      <w:proofErr w:type="spellStart"/>
      <w:r w:rsidR="00E4639E">
        <w:t>Заларинский</w:t>
      </w:r>
      <w:proofErr w:type="spellEnd"/>
      <w:r w:rsidR="00E4639E">
        <w:t xml:space="preserve"> район, с. </w:t>
      </w:r>
      <w:proofErr w:type="spellStart"/>
      <w:r w:rsidR="00E4639E">
        <w:t>Холмогой</w:t>
      </w:r>
      <w:proofErr w:type="spellEnd"/>
      <w:r w:rsidR="00E4639E">
        <w:t>, ул. Юбилейная,3</w:t>
      </w:r>
    </w:p>
    <w:p w:rsidR="00E148D7" w:rsidRDefault="00E148D7" w:rsidP="00E148D7">
      <w:pPr>
        <w:ind w:firstLine="567"/>
        <w:jc w:val="both"/>
      </w:pPr>
      <w:r>
        <w:t>1.4.2. Режим работы Администрации</w:t>
      </w:r>
      <w:r w:rsidR="00E4639E">
        <w:t xml:space="preserve"> МО «Холмогойское сельское поселение»</w:t>
      </w:r>
      <w:r>
        <w:t>:</w:t>
      </w:r>
    </w:p>
    <w:p w:rsidR="00E148D7" w:rsidRDefault="00E148D7" w:rsidP="00E148D7">
      <w:pPr>
        <w:ind w:firstLine="567"/>
        <w:jc w:val="both"/>
      </w:pPr>
      <w:r>
        <w:t xml:space="preserve">понедельник с 9.00 </w:t>
      </w:r>
      <w:proofErr w:type="gramStart"/>
      <w:r>
        <w:t>ч-</w:t>
      </w:r>
      <w:proofErr w:type="gramEnd"/>
      <w:r>
        <w:t xml:space="preserve"> до 17.00 ч</w:t>
      </w:r>
    </w:p>
    <w:p w:rsidR="00E148D7" w:rsidRDefault="00E148D7" w:rsidP="00E148D7">
      <w:pPr>
        <w:ind w:firstLine="567"/>
        <w:jc w:val="both"/>
      </w:pPr>
      <w:r>
        <w:t>вторник-пятница с  9.00 – до 17.00ч</w:t>
      </w:r>
    </w:p>
    <w:p w:rsidR="00E148D7" w:rsidRDefault="00E148D7" w:rsidP="00E148D7">
      <w:pPr>
        <w:ind w:firstLine="567"/>
        <w:jc w:val="both"/>
      </w:pPr>
      <w:r>
        <w:t>обеденный перерыв с 13.00 –  до 14.00 ч</w:t>
      </w:r>
    </w:p>
    <w:p w:rsidR="00E148D7" w:rsidRDefault="00E148D7" w:rsidP="00E148D7">
      <w:pPr>
        <w:ind w:firstLine="567"/>
        <w:jc w:val="both"/>
      </w:pPr>
      <w:r>
        <w:t>суббота, воскресенье – выходные дни.</w:t>
      </w:r>
    </w:p>
    <w:p w:rsidR="00E4639E" w:rsidRPr="00E4639E" w:rsidRDefault="00E4639E" w:rsidP="00E4639E">
      <w:pPr>
        <w:widowControl w:val="0"/>
        <w:autoSpaceDE w:val="0"/>
        <w:autoSpaceDN w:val="0"/>
        <w:adjustRightInd w:val="0"/>
        <w:jc w:val="both"/>
        <w:rPr>
          <w:rFonts w:eastAsia="Calibri"/>
        </w:rPr>
      </w:pPr>
      <w:r>
        <w:rPr>
          <w:rFonts w:eastAsia="Calibri"/>
        </w:rPr>
        <w:t>1.4.3.</w:t>
      </w:r>
      <w:r w:rsidRPr="00E4639E">
        <w:rPr>
          <w:rFonts w:eastAsia="Calibri"/>
        </w:rPr>
        <w:t xml:space="preserve"> официальный сайт в информационно-телекоммуникационной сети "Интернет": на официальном сайте Администрации-</w:t>
      </w:r>
      <w:proofErr w:type="gramStart"/>
      <w:r w:rsidRPr="00E4639E">
        <w:rPr>
          <w:rFonts w:eastAsia="Calibri"/>
        </w:rPr>
        <w:t>kholmogoy</w:t>
      </w:r>
      <w:proofErr w:type="gramEnd"/>
      <w:r w:rsidRPr="00E4639E">
        <w:rPr>
          <w:rFonts w:eastAsia="Calibri"/>
        </w:rPr>
        <w:t>-mo.ucoz.org/;</w:t>
      </w:r>
    </w:p>
    <w:p w:rsidR="00E4639E" w:rsidRPr="00E4639E" w:rsidRDefault="00E4639E" w:rsidP="00E4639E">
      <w:pPr>
        <w:widowControl w:val="0"/>
        <w:autoSpaceDE w:val="0"/>
        <w:autoSpaceDN w:val="0"/>
        <w:adjustRightInd w:val="0"/>
        <w:jc w:val="both"/>
        <w:rPr>
          <w:rFonts w:eastAsia="Calibri"/>
          <w:lang w:eastAsia="en-US"/>
        </w:rPr>
      </w:pPr>
      <w:r>
        <w:rPr>
          <w:rFonts w:eastAsia="Calibri"/>
        </w:rPr>
        <w:t>1.4.4.</w:t>
      </w:r>
      <w:r w:rsidRPr="00E4639E">
        <w:rPr>
          <w:rFonts w:eastAsia="Calibri"/>
        </w:rPr>
        <w:t xml:space="preserve"> адрес электронной почты:</w:t>
      </w:r>
      <w:proofErr w:type="spellStart"/>
      <w:r w:rsidRPr="00E4639E">
        <w:rPr>
          <w:rFonts w:eastAsia="Calibri"/>
          <w:u w:val="single"/>
          <w:lang w:val="en-US" w:eastAsia="en-US"/>
        </w:rPr>
        <w:t>holmogoy</w:t>
      </w:r>
      <w:proofErr w:type="spellEnd"/>
      <w:r w:rsidRPr="00E4639E">
        <w:rPr>
          <w:rFonts w:eastAsia="Calibri"/>
          <w:u w:val="single"/>
          <w:lang w:eastAsia="en-US"/>
        </w:rPr>
        <w:t>@</w:t>
      </w:r>
      <w:r w:rsidRPr="00E4639E">
        <w:rPr>
          <w:rFonts w:eastAsia="Calibri"/>
          <w:u w:val="single"/>
          <w:lang w:val="en-US" w:eastAsia="en-US"/>
        </w:rPr>
        <w:t>mail</w:t>
      </w:r>
      <w:r w:rsidRPr="00E4639E">
        <w:rPr>
          <w:rFonts w:eastAsia="Calibri"/>
          <w:u w:val="single"/>
          <w:lang w:eastAsia="en-US"/>
        </w:rPr>
        <w:t>.</w:t>
      </w:r>
      <w:proofErr w:type="spellStart"/>
      <w:r w:rsidRPr="00E4639E">
        <w:rPr>
          <w:rFonts w:eastAsia="Calibri"/>
          <w:u w:val="single"/>
          <w:lang w:val="en-US" w:eastAsia="en-US"/>
        </w:rPr>
        <w:t>ru</w:t>
      </w:r>
      <w:proofErr w:type="spellEnd"/>
      <w:r w:rsidRPr="00E4639E">
        <w:rPr>
          <w:rFonts w:eastAsia="Calibri"/>
          <w:lang w:eastAsia="en-US"/>
        </w:rPr>
        <w:t>;</w:t>
      </w:r>
    </w:p>
    <w:p w:rsidR="00E148D7" w:rsidRDefault="00E148D7" w:rsidP="00E4639E">
      <w:pPr>
        <w:ind w:firstLine="567"/>
        <w:jc w:val="both"/>
        <w:rPr>
          <w:color w:val="1F497D" w:themeColor="text2"/>
        </w:rPr>
      </w:pPr>
      <w:r>
        <w:t xml:space="preserve"> </w:t>
      </w:r>
    </w:p>
    <w:p w:rsidR="00E148D7" w:rsidRDefault="00E148D7" w:rsidP="00E148D7">
      <w:pPr>
        <w:ind w:firstLine="567"/>
        <w:jc w:val="both"/>
      </w:pPr>
      <w:r>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w:t>
      </w:r>
      <w:r>
        <w:lastRenderedPageBreak/>
        <w:t xml:space="preserve">Время ожидания в очереди при личном обращении не должно превышать 15 минут. </w:t>
      </w:r>
      <w: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br/>
        <w:t>Ответ на телефонный звонок должен содержать информацию о фамилии, имени, отчестве и должности специалиста, принявшего телефонный звонок.</w:t>
      </w:r>
    </w:p>
    <w:p w:rsidR="00E148D7" w:rsidRDefault="00E148D7" w:rsidP="00E148D7">
      <w:pPr>
        <w:ind w:firstLine="567"/>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148D7" w:rsidRDefault="00E148D7" w:rsidP="00E148D7">
      <w:pPr>
        <w:ind w:firstLine="567"/>
        <w:jc w:val="both"/>
      </w:pPr>
      <w:proofErr w:type="gramStart"/>
      <w: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148D7" w:rsidRDefault="00E148D7" w:rsidP="00E148D7">
      <w:pPr>
        <w:ind w:firstLine="567"/>
        <w:jc w:val="both"/>
      </w:pPr>
      <w:r>
        <w:t>Ответ на обращение направляется заявителю в течение 25 дней со дня регистрации обращения в администрацию.</w:t>
      </w:r>
    </w:p>
    <w:p w:rsidR="00E148D7" w:rsidRDefault="00E148D7" w:rsidP="00E148D7">
      <w:pPr>
        <w:spacing w:before="100" w:beforeAutospacing="1" w:after="100" w:afterAutospacing="1"/>
        <w:jc w:val="center"/>
        <w:outlineLvl w:val="2"/>
        <w:rPr>
          <w:b/>
          <w:bCs/>
        </w:rPr>
      </w:pPr>
      <w:r>
        <w:rPr>
          <w:b/>
          <w:bCs/>
        </w:rPr>
        <w:t>2. Стандарт предоставления муниципальной услуги</w:t>
      </w:r>
    </w:p>
    <w:p w:rsidR="00E148D7" w:rsidRDefault="00E148D7" w:rsidP="00E148D7">
      <w:pPr>
        <w:ind w:firstLine="567"/>
        <w:jc w:val="both"/>
      </w:pPr>
      <w:r>
        <w:rPr>
          <w:b/>
        </w:rPr>
        <w:t>2.1. Наименование муниципальной услуги</w:t>
      </w:r>
      <w:r>
        <w:t xml:space="preserve"> </w:t>
      </w:r>
    </w:p>
    <w:p w:rsidR="00E148D7" w:rsidRDefault="00E148D7" w:rsidP="00E148D7">
      <w:pPr>
        <w:ind w:firstLine="567"/>
        <w:jc w:val="both"/>
      </w:pPr>
      <w:r>
        <w:t xml:space="preserve">«Принятие решения об утверждении схемы расположения земельного участка на кадастровом плане территории». </w:t>
      </w:r>
    </w:p>
    <w:p w:rsidR="00E148D7" w:rsidRDefault="00E148D7" w:rsidP="00E148D7">
      <w:pPr>
        <w:ind w:firstLine="567"/>
        <w:jc w:val="both"/>
      </w:pPr>
      <w:r>
        <w:rPr>
          <w:b/>
        </w:rPr>
        <w:t>2.2. Наименование органа, предоставляющего муниципальную услугу</w:t>
      </w:r>
      <w:r>
        <w:t xml:space="preserve"> </w:t>
      </w:r>
    </w:p>
    <w:p w:rsidR="00E148D7" w:rsidRDefault="00E148D7" w:rsidP="00E148D7">
      <w:pPr>
        <w:ind w:firstLine="567"/>
        <w:jc w:val="both"/>
      </w:pPr>
      <w:r>
        <w:t xml:space="preserve">Муниципальная услуга предоставляется администрацией </w:t>
      </w:r>
      <w:r w:rsidR="00E4639E">
        <w:t>Муниципального образования «Холмогойское сельское поселение»</w:t>
      </w:r>
      <w:r>
        <w:t xml:space="preserve"> (далее – администрация). </w:t>
      </w:r>
    </w:p>
    <w:p w:rsidR="00E148D7" w:rsidRDefault="00E148D7" w:rsidP="00E148D7">
      <w:pPr>
        <w:ind w:firstLine="567"/>
        <w:jc w:val="both"/>
      </w:pPr>
      <w:r>
        <w:t>Структурным подразделением администрации, непосредственно обеспечивающим предоставление муниципальной услуги, является  администрация Ленинского  МО.</w:t>
      </w:r>
    </w:p>
    <w:p w:rsidR="00E148D7" w:rsidRDefault="00E148D7" w:rsidP="00E148D7">
      <w:pPr>
        <w:ind w:firstLine="567"/>
        <w:jc w:val="both"/>
        <w:rPr>
          <w:b/>
        </w:rPr>
      </w:pPr>
      <w:r>
        <w:rPr>
          <w:b/>
        </w:rPr>
        <w:t xml:space="preserve">2.3. Информация об администрации </w:t>
      </w:r>
    </w:p>
    <w:p w:rsidR="00E148D7" w:rsidRDefault="00E148D7" w:rsidP="00E148D7">
      <w:pPr>
        <w:ind w:firstLine="567"/>
        <w:jc w:val="both"/>
      </w:pPr>
      <w:r>
        <w:t>а) место нахождени</w:t>
      </w:r>
      <w:r w:rsidR="00E4639E">
        <w:t xml:space="preserve">я: Иркутская область, </w:t>
      </w:r>
      <w:proofErr w:type="spellStart"/>
      <w:r w:rsidR="00E4639E">
        <w:t>Заларинский</w:t>
      </w:r>
      <w:proofErr w:type="spellEnd"/>
      <w:r w:rsidR="00E4639E">
        <w:t xml:space="preserve">  район, с. </w:t>
      </w:r>
      <w:proofErr w:type="spellStart"/>
      <w:r w:rsidR="00E4639E">
        <w:t>Холмогой</w:t>
      </w:r>
      <w:proofErr w:type="spellEnd"/>
      <w:r w:rsidR="00E4639E">
        <w:t>, ул. Юбилейная,3</w:t>
      </w:r>
      <w:r>
        <w:t xml:space="preserve">, </w:t>
      </w:r>
    </w:p>
    <w:p w:rsidR="00E148D7" w:rsidRDefault="00E4639E" w:rsidP="00E148D7">
      <w:pPr>
        <w:ind w:firstLine="567"/>
        <w:jc w:val="both"/>
      </w:pPr>
      <w:r>
        <w:t>б) телефон: 89027674450</w:t>
      </w:r>
    </w:p>
    <w:p w:rsidR="00E4639E" w:rsidRPr="00E4639E" w:rsidRDefault="00E4639E" w:rsidP="00E4639E">
      <w:pPr>
        <w:widowControl w:val="0"/>
        <w:autoSpaceDE w:val="0"/>
        <w:autoSpaceDN w:val="0"/>
        <w:adjustRightInd w:val="0"/>
        <w:jc w:val="both"/>
        <w:rPr>
          <w:rFonts w:eastAsia="Calibri"/>
          <w:lang w:eastAsia="en-US"/>
        </w:rPr>
      </w:pPr>
      <w:r>
        <w:rPr>
          <w:rFonts w:eastAsia="Calibri"/>
        </w:rPr>
        <w:t>в</w:t>
      </w:r>
      <w:r w:rsidRPr="00E4639E">
        <w:rPr>
          <w:rFonts w:eastAsia="Calibri"/>
        </w:rPr>
        <w:t xml:space="preserve">) почтовый адрес для направления документов и обращений: </w:t>
      </w:r>
      <w:r w:rsidRPr="00E4639E">
        <w:rPr>
          <w:rFonts w:eastAsia="Calibri"/>
          <w:lang w:eastAsia="en-US"/>
        </w:rPr>
        <w:t xml:space="preserve">666340, Иркутская область, </w:t>
      </w:r>
      <w:proofErr w:type="spellStart"/>
      <w:r w:rsidRPr="00E4639E">
        <w:rPr>
          <w:rFonts w:eastAsia="Calibri"/>
          <w:lang w:eastAsia="en-US"/>
        </w:rPr>
        <w:t>Заларинский</w:t>
      </w:r>
      <w:proofErr w:type="spellEnd"/>
      <w:r w:rsidRPr="00E4639E">
        <w:rPr>
          <w:rFonts w:eastAsia="Calibri"/>
          <w:lang w:eastAsia="en-US"/>
        </w:rPr>
        <w:t xml:space="preserve"> район, с. </w:t>
      </w:r>
      <w:proofErr w:type="spellStart"/>
      <w:r w:rsidRPr="00E4639E">
        <w:rPr>
          <w:rFonts w:eastAsia="Calibri"/>
          <w:lang w:eastAsia="en-US"/>
        </w:rPr>
        <w:t>Холмогой</w:t>
      </w:r>
      <w:proofErr w:type="spellEnd"/>
      <w:proofErr w:type="gramStart"/>
      <w:r w:rsidRPr="00E4639E">
        <w:rPr>
          <w:rFonts w:eastAsia="Calibri"/>
          <w:lang w:eastAsia="en-US"/>
        </w:rPr>
        <w:t xml:space="preserve"> ,</w:t>
      </w:r>
      <w:proofErr w:type="gramEnd"/>
      <w:r w:rsidRPr="00E4639E">
        <w:rPr>
          <w:rFonts w:eastAsia="Calibri"/>
          <w:lang w:eastAsia="en-US"/>
        </w:rPr>
        <w:t xml:space="preserve"> ул. Юбилейная ,  д.3;</w:t>
      </w:r>
    </w:p>
    <w:p w:rsidR="00E4639E" w:rsidRPr="00E4639E" w:rsidRDefault="00E4639E" w:rsidP="00E4639E">
      <w:pPr>
        <w:widowControl w:val="0"/>
        <w:autoSpaceDE w:val="0"/>
        <w:autoSpaceDN w:val="0"/>
        <w:adjustRightInd w:val="0"/>
        <w:jc w:val="both"/>
        <w:rPr>
          <w:rFonts w:eastAsia="Calibri"/>
        </w:rPr>
      </w:pPr>
      <w:r>
        <w:rPr>
          <w:rFonts w:eastAsia="Calibri"/>
        </w:rPr>
        <w:t>г</w:t>
      </w:r>
      <w:r w:rsidRPr="00E4639E">
        <w:rPr>
          <w:rFonts w:eastAsia="Calibri"/>
        </w:rPr>
        <w:t>) официальный сайт в информационно-телекоммуникационной сети "Интернет": на официальном сайте Администрации-</w:t>
      </w:r>
      <w:proofErr w:type="gramStart"/>
      <w:r w:rsidRPr="00E4639E">
        <w:rPr>
          <w:rFonts w:eastAsia="Calibri"/>
        </w:rPr>
        <w:t>kholmogoy</w:t>
      </w:r>
      <w:proofErr w:type="gramEnd"/>
      <w:r w:rsidRPr="00E4639E">
        <w:rPr>
          <w:rFonts w:eastAsia="Calibri"/>
        </w:rPr>
        <w:t>-mo.ucoz.org/;</w:t>
      </w:r>
    </w:p>
    <w:p w:rsidR="00E4639E" w:rsidRPr="00E4639E" w:rsidRDefault="00E4639E" w:rsidP="00E4639E">
      <w:pPr>
        <w:widowControl w:val="0"/>
        <w:autoSpaceDE w:val="0"/>
        <w:autoSpaceDN w:val="0"/>
        <w:adjustRightInd w:val="0"/>
        <w:jc w:val="both"/>
        <w:rPr>
          <w:rFonts w:eastAsia="Calibri"/>
          <w:lang w:eastAsia="en-US"/>
        </w:rPr>
      </w:pPr>
      <w:proofErr w:type="spellStart"/>
      <w:r>
        <w:rPr>
          <w:rFonts w:eastAsia="Calibri"/>
        </w:rPr>
        <w:t>д</w:t>
      </w:r>
      <w:proofErr w:type="spellEnd"/>
      <w:r w:rsidRPr="00E4639E">
        <w:rPr>
          <w:rFonts w:eastAsia="Calibri"/>
        </w:rPr>
        <w:t>) адрес электронной почты:</w:t>
      </w:r>
      <w:proofErr w:type="spellStart"/>
      <w:r w:rsidRPr="00E4639E">
        <w:rPr>
          <w:rFonts w:eastAsia="Calibri"/>
          <w:u w:val="single"/>
          <w:lang w:val="en-US" w:eastAsia="en-US"/>
        </w:rPr>
        <w:t>holmogoy</w:t>
      </w:r>
      <w:proofErr w:type="spellEnd"/>
      <w:r w:rsidRPr="00E4639E">
        <w:rPr>
          <w:rFonts w:eastAsia="Calibri"/>
          <w:u w:val="single"/>
          <w:lang w:eastAsia="en-US"/>
        </w:rPr>
        <w:t>@</w:t>
      </w:r>
      <w:r w:rsidRPr="00E4639E">
        <w:rPr>
          <w:rFonts w:eastAsia="Calibri"/>
          <w:u w:val="single"/>
          <w:lang w:val="en-US" w:eastAsia="en-US"/>
        </w:rPr>
        <w:t>mail</w:t>
      </w:r>
      <w:r w:rsidRPr="00E4639E">
        <w:rPr>
          <w:rFonts w:eastAsia="Calibri"/>
          <w:u w:val="single"/>
          <w:lang w:eastAsia="en-US"/>
        </w:rPr>
        <w:t>.</w:t>
      </w:r>
      <w:proofErr w:type="spellStart"/>
      <w:r w:rsidRPr="00E4639E">
        <w:rPr>
          <w:rFonts w:eastAsia="Calibri"/>
          <w:u w:val="single"/>
          <w:lang w:val="en-US" w:eastAsia="en-US"/>
        </w:rPr>
        <w:t>ru</w:t>
      </w:r>
      <w:proofErr w:type="spellEnd"/>
      <w:r w:rsidRPr="00E4639E">
        <w:rPr>
          <w:rFonts w:eastAsia="Calibri"/>
          <w:lang w:eastAsia="en-US"/>
        </w:rPr>
        <w:t>;</w:t>
      </w:r>
    </w:p>
    <w:p w:rsidR="00E148D7" w:rsidRDefault="00E148D7" w:rsidP="00E4639E"/>
    <w:p w:rsidR="00E148D7" w:rsidRDefault="00E148D7" w:rsidP="00E148D7">
      <w:pPr>
        <w:ind w:firstLine="567"/>
        <w:jc w:val="both"/>
        <w:rPr>
          <w:b/>
        </w:rPr>
      </w:pPr>
      <w:r>
        <w:rPr>
          <w:b/>
        </w:rPr>
        <w:t>2.4. Результат предоставления муниципальной услуги</w:t>
      </w:r>
    </w:p>
    <w:p w:rsidR="00E148D7" w:rsidRDefault="00E148D7" w:rsidP="00E148D7">
      <w:pPr>
        <w:ind w:firstLine="567"/>
        <w:jc w:val="both"/>
      </w:pPr>
      <w:r>
        <w:t>а) принятие решения об утверждении схемы расположения земельного участка на кадастровом плате территории;</w:t>
      </w:r>
    </w:p>
    <w:p w:rsidR="00E148D7" w:rsidRDefault="00E148D7" w:rsidP="00E148D7">
      <w:pPr>
        <w:ind w:firstLine="567"/>
        <w:jc w:val="both"/>
      </w:pPr>
      <w:r>
        <w:t xml:space="preserve">б) отказ в утверждении схемы расположения земельного участка на кадастровом плате территории. </w:t>
      </w:r>
    </w:p>
    <w:p w:rsidR="00E148D7" w:rsidRDefault="00E148D7" w:rsidP="00E148D7">
      <w:pPr>
        <w:ind w:firstLine="567"/>
        <w:jc w:val="both"/>
        <w:rPr>
          <w:b/>
        </w:rPr>
      </w:pPr>
      <w:r>
        <w:rPr>
          <w:b/>
        </w:rPr>
        <w:t>2.5. Максимальный срок предоставления муниципальной услуги</w:t>
      </w:r>
    </w:p>
    <w:p w:rsidR="00E148D7" w:rsidRDefault="00E148D7" w:rsidP="00E148D7">
      <w:pPr>
        <w:ind w:firstLine="567"/>
        <w:jc w:val="both"/>
      </w:pPr>
      <w:r>
        <w:t>а)  не более 30 календарных дней со дня поступления заявления об утверждении схемы расположения земельного участка;</w:t>
      </w:r>
    </w:p>
    <w:p w:rsidR="00E148D7" w:rsidRDefault="00E148D7" w:rsidP="00E148D7">
      <w:pPr>
        <w:ind w:firstLine="567"/>
        <w:jc w:val="both"/>
      </w:pPr>
      <w:r>
        <w:t xml:space="preserve">б) не более двух месяцев, в случае, если подано заявление об утверждении схемы расположения земельного участка в целях проведения аукциона по его продаже </w:t>
      </w:r>
      <w:r>
        <w:lastRenderedPageBreak/>
        <w:t>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
    <w:p w:rsidR="00E148D7" w:rsidRDefault="00E148D7" w:rsidP="00E148D7">
      <w:pPr>
        <w:ind w:firstLine="567"/>
        <w:jc w:val="both"/>
        <w:rPr>
          <w:b/>
        </w:rPr>
      </w:pPr>
      <w:r>
        <w:rPr>
          <w:b/>
        </w:rPr>
        <w:t>2.6. Правовые основания для предоставления муниципальной услуги</w:t>
      </w:r>
    </w:p>
    <w:p w:rsidR="00E148D7" w:rsidRDefault="00E148D7" w:rsidP="00E148D7">
      <w:pPr>
        <w:ind w:firstLine="567"/>
        <w:jc w:val="both"/>
      </w:pPr>
      <w:r>
        <w:t>1) Конституция Российской Федерации («Российская газета», 1993, № 237);</w:t>
      </w:r>
    </w:p>
    <w:p w:rsidR="00E148D7" w:rsidRDefault="00E148D7" w:rsidP="00E148D7">
      <w:pPr>
        <w:ind w:firstLine="567"/>
        <w:jc w:val="both"/>
      </w:pPr>
      <w:r>
        <w:t>2) Федеральный закон от 06.10.2003 N 131-ФЗ «Об общих принципах организации местного самоуправления в Российской Федерации» («Российская газета», 2003, № 202);</w:t>
      </w:r>
    </w:p>
    <w:p w:rsidR="00E148D7" w:rsidRDefault="00E148D7" w:rsidP="00E148D7">
      <w:pPr>
        <w:ind w:firstLine="567"/>
        <w:jc w:val="both"/>
        <w:rPr>
          <w:color w:val="0000FF"/>
          <w:u w:val="single"/>
        </w:rPr>
      </w:pPr>
      <w:r>
        <w:t>3) Земельный кодекс Российской Федерации («Российская газета», 2001, №№ 211-212) (далее – Земельный кодекс РФ);</w:t>
      </w:r>
    </w:p>
    <w:p w:rsidR="00E148D7" w:rsidRDefault="00E148D7" w:rsidP="00E148D7">
      <w:pPr>
        <w:ind w:firstLine="567"/>
        <w:jc w:val="both"/>
      </w:pPr>
      <w:r>
        <w:t>4) Федеральный закон от 25.10.2001 г. № 137-ФЗ «О введении в действие Земельного кодекса Российской Федерации» («Российская газета», 2001, №№ 211-212;</w:t>
      </w:r>
    </w:p>
    <w:p w:rsidR="00E148D7" w:rsidRDefault="00E148D7" w:rsidP="00E148D7">
      <w:pPr>
        <w:ind w:firstLine="567"/>
        <w:jc w:val="both"/>
      </w:pPr>
      <w:r>
        <w:t xml:space="preserve">5) Федеральный закон от 27.07.2006 N 152-ФЗ «О персональных данных» </w:t>
      </w:r>
      <w:r>
        <w:rPr>
          <w:b/>
          <w:bCs/>
        </w:rPr>
        <w:t>(</w:t>
      </w:r>
      <w:r>
        <w:t xml:space="preserve">Собрание законодательства Российской Федерации, 2006, N 31 (1 часть)); </w:t>
      </w:r>
    </w:p>
    <w:p w:rsidR="00E148D7" w:rsidRDefault="00E148D7" w:rsidP="00E148D7">
      <w:pPr>
        <w:pStyle w:val="a4"/>
        <w:ind w:firstLine="567"/>
        <w:jc w:val="both"/>
        <w:rPr>
          <w:rFonts w:ascii="Times New Roman" w:hAnsi="Times New Roman" w:cs="Times New Roman"/>
        </w:rPr>
      </w:pPr>
      <w:r>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E148D7" w:rsidRDefault="00E148D7" w:rsidP="00E148D7">
      <w:pPr>
        <w:ind w:firstLine="567"/>
        <w:jc w:val="both"/>
        <w:rPr>
          <w:lang w:eastAsia="en-US"/>
        </w:rPr>
      </w:pPr>
      <w:proofErr w:type="gramStart"/>
      <w:r>
        <w:rPr>
          <w:lang w:eastAsia="en-US"/>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Pr>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E148D7" w:rsidRDefault="00E148D7" w:rsidP="00E148D7">
      <w:pPr>
        <w:ind w:firstLine="567"/>
        <w:jc w:val="both"/>
        <w:rPr>
          <w:b/>
        </w:rPr>
      </w:pPr>
      <w:r>
        <w:rPr>
          <w:b/>
        </w:rPr>
        <w:t>2.7. Перечень документов для предоставления муниципальной услуги</w:t>
      </w:r>
    </w:p>
    <w:p w:rsidR="00E148D7" w:rsidRDefault="00E148D7" w:rsidP="00E148D7">
      <w:pPr>
        <w:ind w:firstLine="567"/>
        <w:jc w:val="both"/>
      </w:pPr>
      <w:r>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E148D7" w:rsidRDefault="00E148D7" w:rsidP="00E148D7">
      <w:pPr>
        <w:ind w:firstLine="567"/>
        <w:jc w:val="both"/>
      </w:pPr>
      <w:r>
        <w:t>1) заявление об утверждении схемы  расположения земельного участка на кадастровом плане территории по форме согласно Приложению № 1 к административному регламенту.</w:t>
      </w:r>
    </w:p>
    <w:p w:rsidR="00E148D7" w:rsidRDefault="00E148D7" w:rsidP="00E148D7">
      <w:pPr>
        <w:ind w:firstLine="567"/>
        <w:jc w:val="both"/>
      </w:pPr>
      <w: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E148D7" w:rsidRDefault="00E148D7" w:rsidP="00E148D7">
      <w:pPr>
        <w:ind w:firstLine="567"/>
        <w:jc w:val="both"/>
      </w:pPr>
      <w:r>
        <w:t>2) в случае, если подается заявление об утверждении схемы расположения земельного участка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к заявлению прилагаются:</w:t>
      </w:r>
    </w:p>
    <w:p w:rsidR="00E148D7" w:rsidRDefault="00E148D7" w:rsidP="00E148D7">
      <w:pPr>
        <w:ind w:firstLine="567"/>
        <w:jc w:val="both"/>
      </w:pPr>
      <w:r>
        <w:t>а)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148D7" w:rsidRDefault="00E148D7" w:rsidP="00E148D7">
      <w:pPr>
        <w:ind w:firstLine="567"/>
        <w:jc w:val="both"/>
      </w:pPr>
      <w:r>
        <w:t xml:space="preserve">б)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148D7" w:rsidRDefault="00E148D7" w:rsidP="00E148D7">
      <w:pPr>
        <w:ind w:firstLine="567"/>
        <w:jc w:val="both"/>
      </w:pPr>
      <w:proofErr w:type="gramStart"/>
      <w:r>
        <w:t>3) в случае, если подается заявление об утверждении схемы расположения земельного участка в целях проведения аукциона по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 к заявлению прилагается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за исключением случаев, если</w:t>
      </w:r>
      <w:proofErr w:type="gramEnd"/>
      <w:r>
        <w:t xml:space="preserve"> земельный участок расположен в границах населенных пунктов.</w:t>
      </w:r>
    </w:p>
    <w:p w:rsidR="00E148D7" w:rsidRDefault="00E148D7" w:rsidP="00E148D7">
      <w:pPr>
        <w:ind w:firstLine="567"/>
        <w:jc w:val="both"/>
      </w:pPr>
      <w:r>
        <w:lastRenderedPageBreak/>
        <w:t xml:space="preserve">2.7.2. Документы, которые заявитель вправе представить вместе с заявлением об утверждении схемы расположения земельного участка (требования настоящего пункта не распространяются на случаи, указанные в </w:t>
      </w:r>
      <w:proofErr w:type="spellStart"/>
      <w:r>
        <w:t>пп</w:t>
      </w:r>
      <w:proofErr w:type="spellEnd"/>
      <w:r>
        <w:t>. 2 п. 2.7.1. административного регламента):</w:t>
      </w:r>
    </w:p>
    <w:p w:rsidR="00E148D7" w:rsidRDefault="00E148D7" w:rsidP="00E148D7">
      <w:pPr>
        <w:ind w:firstLine="567"/>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148D7" w:rsidRDefault="00E148D7" w:rsidP="00E148D7">
      <w:pPr>
        <w:ind w:firstLine="567"/>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148D7" w:rsidRDefault="00E148D7" w:rsidP="00E148D7">
      <w:pPr>
        <w:ind w:firstLine="567"/>
        <w:jc w:val="both"/>
      </w:pPr>
      <w:r>
        <w:t>3) схема расположения земельного участка на кадастровом плане территории.</w:t>
      </w:r>
    </w:p>
    <w:p w:rsidR="00E148D7" w:rsidRDefault="00E148D7" w:rsidP="00E148D7">
      <w:pPr>
        <w:ind w:firstLine="567"/>
        <w:jc w:val="both"/>
      </w:pPr>
      <w:r>
        <w:t xml:space="preserve">Схема расположения земельного участка на кадастровом плане территории представляется в форме электронного документа. </w:t>
      </w:r>
    </w:p>
    <w:p w:rsidR="00E148D7" w:rsidRDefault="00E148D7" w:rsidP="00E148D7">
      <w:pPr>
        <w:ind w:firstLine="567"/>
        <w:jc w:val="both"/>
      </w:pPr>
      <w:r>
        <w:t>В случае</w:t>
      </w:r>
      <w:proofErr w:type="gramStart"/>
      <w:r>
        <w:t>,</w:t>
      </w:r>
      <w:proofErr w:type="gramEnd"/>
      <w:r>
        <w:t xml:space="preserve"> если подготовку </w:t>
      </w:r>
      <w:r>
        <w:rPr>
          <w:rFonts w:eastAsiaTheme="minorHAnsi"/>
          <w:lang w:eastAsia="en-US"/>
        </w:rPr>
        <w:t>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148D7" w:rsidRDefault="00E148D7" w:rsidP="00E148D7">
      <w:pPr>
        <w:ind w:firstLine="567"/>
        <w:jc w:val="both"/>
      </w:pPr>
      <w:r>
        <w:t xml:space="preserve">Подготовка схемы </w:t>
      </w:r>
      <w:r>
        <w:rPr>
          <w:rFonts w:eastAsiaTheme="minorHAnsi"/>
          <w:lang w:eastAsia="en-US"/>
        </w:rPr>
        <w:t xml:space="preserve">расположения земельного участка </w:t>
      </w:r>
      <w:r>
        <w:t>осуществляется  с учетом требований Приказа Минэкономразвития № 762.</w:t>
      </w:r>
    </w:p>
    <w:p w:rsidR="00E148D7" w:rsidRDefault="00E148D7" w:rsidP="00E148D7">
      <w:pPr>
        <w:ind w:firstLine="567"/>
        <w:jc w:val="both"/>
      </w:pPr>
      <w:r>
        <w:t xml:space="preserve">4)  копии документов, удостоверяющих (устанавливающих) права на такое здание, строение, </w:t>
      </w:r>
      <w:proofErr w:type="gramStart"/>
      <w:r>
        <w:t>сооружение</w:t>
      </w:r>
      <w:proofErr w:type="gramEnd"/>
      <w:r>
        <w:t xml:space="preserve">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Единого государственного реестра прав на недвижимое имущество и сделок с ним (далее – ЕГРП);</w:t>
      </w:r>
    </w:p>
    <w:p w:rsidR="00E148D7" w:rsidRDefault="00E148D7" w:rsidP="00E148D7">
      <w:pPr>
        <w:ind w:firstLine="567"/>
        <w:jc w:val="both"/>
      </w:pPr>
      <w:r>
        <w:t>5) копия свидетельства о государственной регистрации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148D7" w:rsidRDefault="00E148D7" w:rsidP="00E148D7">
      <w:pPr>
        <w:ind w:firstLine="567"/>
        <w:jc w:val="both"/>
      </w:pPr>
      <w:r>
        <w:t xml:space="preserve">6) при наличии зданий, строений, сооружений на земельном участке – выписка из ЕГРП о правах на здание, строение, сооружение, </w:t>
      </w:r>
      <w:proofErr w:type="gramStart"/>
      <w:r>
        <w:t>находящиеся</w:t>
      </w:r>
      <w:proofErr w:type="gramEnd"/>
      <w:r>
        <w:t xml:space="preserve"> на приобретаемом земельном участке, или:</w:t>
      </w:r>
    </w:p>
    <w:p w:rsidR="00E148D7" w:rsidRDefault="00E148D7" w:rsidP="00E148D7">
      <w:pPr>
        <w:ind w:firstLine="567"/>
        <w:jc w:val="both"/>
      </w:pPr>
      <w:r>
        <w:t>7) уведомление об отсутствии в ЕГРП сведений о зарегистрированных правах на указанные здания, строения, сооружения.</w:t>
      </w:r>
    </w:p>
    <w:p w:rsidR="00E148D7" w:rsidRDefault="00E148D7" w:rsidP="00E148D7">
      <w:pPr>
        <w:ind w:firstLine="567"/>
        <w:jc w:val="both"/>
      </w:pPr>
      <w:r>
        <w:t xml:space="preserve">2.7.3. 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 </w:t>
      </w:r>
    </w:p>
    <w:p w:rsidR="00E148D7" w:rsidRDefault="00E148D7" w:rsidP="00E148D7">
      <w:pPr>
        <w:ind w:firstLine="567"/>
        <w:jc w:val="both"/>
      </w:pPr>
      <w:r>
        <w:t>а) выписку из Единого государственного реестра прав на недвижимое имущество и сделок с ним;</w:t>
      </w:r>
    </w:p>
    <w:p w:rsidR="00E148D7" w:rsidRDefault="00E148D7" w:rsidP="00E148D7">
      <w:pPr>
        <w:ind w:firstLine="567"/>
        <w:jc w:val="both"/>
      </w:pPr>
      <w:r>
        <w:t>б) кадастровый паспорт (кадастровую выписку) земельного участка;</w:t>
      </w:r>
    </w:p>
    <w:p w:rsidR="00E148D7" w:rsidRDefault="00E148D7" w:rsidP="00E148D7">
      <w:pPr>
        <w:ind w:firstLine="567"/>
        <w:jc w:val="both"/>
      </w:pPr>
      <w:r>
        <w:t>в) выписку из Единого государственного реестра юридических лиц или Единого государственного реестра индивидуальных предпринимателей.</w:t>
      </w:r>
    </w:p>
    <w:p w:rsidR="00E148D7" w:rsidRDefault="00E148D7" w:rsidP="00E148D7">
      <w:pPr>
        <w:ind w:firstLine="567"/>
        <w:jc w:val="both"/>
      </w:pPr>
      <w:r>
        <w:t>2.7.4. Предусмотренные пунктами 2.7.1 и 2.7.2. копии документов представляются одновременно с подлинниками, которые после принятия заявления подлежат возврату заявителю.</w:t>
      </w:r>
    </w:p>
    <w:p w:rsidR="00E148D7" w:rsidRDefault="00E148D7" w:rsidP="00E148D7">
      <w:pPr>
        <w:ind w:firstLine="567"/>
        <w:jc w:val="both"/>
      </w:pPr>
      <w:r>
        <w:t>2.7.5. Все документы подаются на русском языке либо должны иметь заверенный в установленном законом порядке перевод на русский язык.</w:t>
      </w:r>
    </w:p>
    <w:p w:rsidR="00E148D7" w:rsidRDefault="00E148D7" w:rsidP="00E148D7">
      <w:pPr>
        <w:ind w:firstLine="567"/>
        <w:jc w:val="both"/>
        <w:rPr>
          <w:b/>
          <w:color w:val="000000" w:themeColor="text1"/>
        </w:rPr>
      </w:pPr>
      <w:r>
        <w:rPr>
          <w:b/>
        </w:rPr>
        <w:t>2.8.</w:t>
      </w:r>
      <w:r>
        <w:rPr>
          <w:b/>
          <w:color w:val="000000" w:themeColor="text1"/>
        </w:rPr>
        <w:t xml:space="preserve"> Услуги, которые являются необходимыми и обязательными для предоставления муниципальной услуги</w:t>
      </w:r>
    </w:p>
    <w:p w:rsidR="00E148D7" w:rsidRDefault="00E148D7" w:rsidP="00E148D7">
      <w:pPr>
        <w:ind w:firstLine="567"/>
        <w:jc w:val="both"/>
      </w:pPr>
      <w:r>
        <w:rPr>
          <w:color w:val="000000" w:themeColor="text1"/>
        </w:rPr>
        <w:t>Услуги, которые являются необходимыми и обязательными для предоставления муниципальной услуги</w:t>
      </w:r>
      <w:r>
        <w:t>, отсутствуют.</w:t>
      </w:r>
    </w:p>
    <w:p w:rsidR="00E148D7" w:rsidRDefault="00E148D7" w:rsidP="00E148D7">
      <w:pPr>
        <w:ind w:firstLine="567"/>
        <w:jc w:val="both"/>
      </w:pPr>
    </w:p>
    <w:p w:rsidR="00E148D7" w:rsidRDefault="00E148D7" w:rsidP="00E148D7">
      <w:pPr>
        <w:ind w:firstLine="567"/>
        <w:jc w:val="both"/>
        <w:rPr>
          <w:b/>
        </w:rPr>
      </w:pPr>
      <w:r>
        <w:rPr>
          <w:b/>
        </w:rPr>
        <w:lastRenderedPageBreak/>
        <w:t>2.9. Перечень оснований для отказа в предоставлении муниципальной услуги</w:t>
      </w:r>
    </w:p>
    <w:p w:rsidR="00E148D7" w:rsidRDefault="00E148D7" w:rsidP="00E148D7">
      <w:pPr>
        <w:ind w:firstLine="567"/>
        <w:jc w:val="both"/>
      </w:pPr>
      <w:r>
        <w:t xml:space="preserve">Перечень оснований для отказа в утверждении схемы расположения земельного участка: </w:t>
      </w:r>
    </w:p>
    <w:p w:rsidR="00E148D7" w:rsidRDefault="00E148D7" w:rsidP="00E148D7">
      <w:pPr>
        <w:ind w:firstLine="567"/>
        <w:jc w:val="both"/>
      </w:pPr>
      <w:bookmarkStart w:id="2" w:name="sub_111110161"/>
      <w:r>
        <w:t>1) несоответствие схемы расположения земельного участка ее форме, формату или требованиям к ее подготовке, которые установлены в соответствии Приказом Минэкономразвития № 762;</w:t>
      </w:r>
    </w:p>
    <w:p w:rsidR="00E148D7" w:rsidRDefault="00E148D7" w:rsidP="00E148D7">
      <w:pPr>
        <w:ind w:firstLine="567"/>
        <w:jc w:val="both"/>
      </w:pPr>
      <w:bookmarkStart w:id="3" w:name="sub_111110162"/>
      <w:bookmarkEnd w:id="2"/>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48D7" w:rsidRDefault="00E148D7" w:rsidP="00E148D7">
      <w:pPr>
        <w:ind w:firstLine="567"/>
        <w:jc w:val="both"/>
      </w:pPr>
      <w:bookmarkStart w:id="4" w:name="sub_111110163"/>
      <w:bookmarkEnd w:id="3"/>
      <w:r>
        <w:t xml:space="preserve">3) разработка схемы расположения земельного участка с нарушением предусмотренных </w:t>
      </w:r>
      <w:r>
        <w:rPr>
          <w:rStyle w:val="a5"/>
        </w:rPr>
        <w:t>ст. 11.9</w:t>
      </w:r>
      <w:r>
        <w:t xml:space="preserve"> Земельного кодекса Российской Федерации требований к образуемым земельным участкам;</w:t>
      </w:r>
    </w:p>
    <w:p w:rsidR="00E148D7" w:rsidRDefault="00E148D7" w:rsidP="00E148D7">
      <w:pPr>
        <w:ind w:firstLine="567"/>
        <w:jc w:val="both"/>
      </w:pPr>
      <w:bookmarkStart w:id="5" w:name="sub_111110164"/>
      <w:bookmarkEnd w:id="4"/>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48D7" w:rsidRDefault="00E148D7" w:rsidP="00E148D7">
      <w:pPr>
        <w:ind w:firstLine="567"/>
        <w:jc w:val="both"/>
      </w:pPr>
      <w:bookmarkStart w:id="6" w:name="sub_111110165"/>
      <w:bookmarkEnd w:id="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6"/>
    <w:p w:rsidR="00E148D7" w:rsidRDefault="00E148D7" w:rsidP="00E148D7">
      <w:pPr>
        <w:ind w:firstLine="567"/>
        <w:jc w:val="both"/>
      </w:pPr>
      <w:r>
        <w:rPr>
          <w:b/>
        </w:rPr>
        <w:t xml:space="preserve"> 2.10. Основания для отказа в приеме документов</w:t>
      </w:r>
    </w:p>
    <w:p w:rsidR="00E148D7" w:rsidRDefault="00E148D7" w:rsidP="00E148D7">
      <w:pPr>
        <w:ind w:firstLine="567"/>
        <w:jc w:val="both"/>
        <w:rPr>
          <w:rFonts w:eastAsia="ArialMT"/>
        </w:rPr>
      </w:pPr>
      <w:r>
        <w:rPr>
          <w:rFonts w:eastAsiaTheme="minorHAnsi"/>
          <w:lang w:eastAsia="en-US"/>
        </w:rPr>
        <w:t>Администрация возвращает заявление заявителю, если оно не соответствует требованиям п.п. 2.7.1., 2.7.4, 2.7.5 административного регламента, подано в иной уполномоченный орган, к заявлению не приложены документы, предоставление которых является обязательным для заявителя или с заявлением обратилось ненадлежащее лицо.</w:t>
      </w:r>
    </w:p>
    <w:p w:rsidR="00E148D7" w:rsidRDefault="00E148D7" w:rsidP="00E148D7">
      <w:pPr>
        <w:ind w:firstLine="567"/>
        <w:jc w:val="both"/>
        <w:rPr>
          <w:b/>
        </w:rPr>
      </w:pPr>
      <w:r>
        <w:rPr>
          <w:b/>
        </w:rPr>
        <w:t>2.11. Основания для приостановления муниципальной услуги</w:t>
      </w:r>
    </w:p>
    <w:p w:rsidR="00E148D7" w:rsidRDefault="00E148D7" w:rsidP="00E148D7">
      <w:pPr>
        <w:ind w:firstLine="567"/>
        <w:jc w:val="both"/>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на дату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E148D7" w:rsidRDefault="00E148D7" w:rsidP="00E148D7">
      <w:pPr>
        <w:ind w:firstLine="567"/>
        <w:jc w:val="both"/>
      </w:pPr>
      <w:r>
        <w:rPr>
          <w:rFonts w:eastAsiaTheme="minorHAnsi"/>
          <w:lang w:eastAsia="en-US"/>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148D7" w:rsidRDefault="00E148D7" w:rsidP="00E148D7">
      <w:pPr>
        <w:ind w:firstLine="567"/>
        <w:jc w:val="both"/>
      </w:pPr>
      <w:r>
        <w:rPr>
          <w:b/>
        </w:rPr>
        <w:t>2.12.</w:t>
      </w:r>
      <w:r>
        <w:t xml:space="preserve"> </w:t>
      </w:r>
      <w:r>
        <w:rPr>
          <w:b/>
        </w:rPr>
        <w:t>Размер платы, взимаемой с заявителя при предоставлении муниципальной услуги</w:t>
      </w:r>
    </w:p>
    <w:p w:rsidR="00E148D7" w:rsidRDefault="00E148D7" w:rsidP="00E148D7">
      <w:pPr>
        <w:ind w:firstLine="567"/>
        <w:jc w:val="both"/>
      </w:pPr>
      <w:r>
        <w:t>Предоставление муниципальной услуги является для заявителей бесплатным.</w:t>
      </w:r>
    </w:p>
    <w:p w:rsidR="00E148D7" w:rsidRDefault="00E148D7" w:rsidP="00E148D7">
      <w:pPr>
        <w:ind w:firstLine="567"/>
        <w:jc w:val="both"/>
        <w:rPr>
          <w:b/>
        </w:rPr>
      </w:pPr>
      <w:r>
        <w:rPr>
          <w:b/>
        </w:rPr>
        <w:t xml:space="preserve">2.13. Максимальный срок ожидания заявителя в очереди </w:t>
      </w:r>
    </w:p>
    <w:p w:rsidR="00E148D7" w:rsidRDefault="00E148D7" w:rsidP="00E148D7">
      <w:pPr>
        <w:ind w:firstLine="567"/>
        <w:jc w:val="both"/>
      </w:pPr>
      <w: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148D7" w:rsidRDefault="00E148D7" w:rsidP="00E148D7">
      <w:pPr>
        <w:ind w:firstLine="567"/>
        <w:jc w:val="both"/>
      </w:pPr>
      <w:r>
        <w:rPr>
          <w:b/>
        </w:rPr>
        <w:t>2.14. Срок регистрации заявления о предоставлении муниципальной услуги</w:t>
      </w:r>
    </w:p>
    <w:p w:rsidR="00E148D7" w:rsidRDefault="00E148D7" w:rsidP="00E148D7">
      <w:pPr>
        <w:widowControl w:val="0"/>
        <w:suppressAutoHyphens/>
        <w:autoSpaceDE w:val="0"/>
        <w:autoSpaceDN w:val="0"/>
        <w:adjustRightInd w:val="0"/>
        <w:ind w:firstLine="540"/>
        <w:jc w:val="both"/>
        <w:outlineLvl w:val="2"/>
        <w:rPr>
          <w:lang w:eastAsia="ar-SA"/>
        </w:rPr>
      </w:pPr>
      <w:r>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представленных документов специалистом, ответственным за предоставление услуги.</w:t>
      </w:r>
    </w:p>
    <w:p w:rsidR="00E148D7" w:rsidRDefault="00E148D7" w:rsidP="00E148D7">
      <w:pPr>
        <w:ind w:firstLine="567"/>
        <w:jc w:val="both"/>
      </w:pPr>
      <w:r>
        <w:rPr>
          <w:b/>
          <w:bCs/>
        </w:rPr>
        <w:t>2.15. Требования к помещениям, в которых предоставляется муниципальная услуга,  к месту ожидания и приема заявителей</w:t>
      </w:r>
    </w:p>
    <w:p w:rsidR="00E148D7" w:rsidRDefault="00E148D7" w:rsidP="00E148D7">
      <w:pPr>
        <w:ind w:firstLine="567"/>
        <w:jc w:val="both"/>
      </w:pPr>
      <w:r>
        <w:t>Помещение для предоставления муниципальной услуги размещается в здании администрации.</w:t>
      </w:r>
    </w:p>
    <w:p w:rsidR="00E148D7" w:rsidRDefault="00E148D7" w:rsidP="00E148D7">
      <w:pPr>
        <w:ind w:firstLine="567"/>
        <w:jc w:val="both"/>
      </w:pPr>
      <w:r>
        <w:lastRenderedPageBreak/>
        <w:t>Вход в здание оборудуется пандусами, расширенными проходами, проходящими обеспечить беспрепятственный доступ инвалидов, включая инвалидов, использующих кресла-коляски.</w:t>
      </w:r>
    </w:p>
    <w:p w:rsidR="00E148D7" w:rsidRDefault="00E148D7" w:rsidP="00E148D7">
      <w:pPr>
        <w:ind w:firstLine="567"/>
        <w:jc w:val="both"/>
      </w:pPr>
      <w:r>
        <w:t>Помещения для приема заявителей оборудованы информационными табличками (вывесками) с указанием:</w:t>
      </w:r>
    </w:p>
    <w:p w:rsidR="00E148D7" w:rsidRDefault="00E148D7" w:rsidP="00E148D7">
      <w:pPr>
        <w:jc w:val="both"/>
      </w:pPr>
      <w:r>
        <w:t xml:space="preserve">          -  номер кабинета;</w:t>
      </w:r>
    </w:p>
    <w:p w:rsidR="00E148D7" w:rsidRDefault="00E148D7" w:rsidP="00E148D7">
      <w:pPr>
        <w:ind w:firstLine="567"/>
        <w:jc w:val="both"/>
      </w:pPr>
      <w:r>
        <w:t>- фамилии, имени, отчества специалиста, осуществляющего предоставление муниципальной услуги;</w:t>
      </w:r>
    </w:p>
    <w:p w:rsidR="00E148D7" w:rsidRDefault="00E148D7" w:rsidP="00E148D7">
      <w:pPr>
        <w:ind w:firstLine="567"/>
        <w:jc w:val="both"/>
      </w:pPr>
      <w:r>
        <w:t>- часов приема и времени перерыва на обед.</w:t>
      </w:r>
    </w:p>
    <w:p w:rsidR="00E148D7" w:rsidRDefault="00E148D7" w:rsidP="00E148D7">
      <w:pPr>
        <w:ind w:firstLine="567"/>
        <w:jc w:val="both"/>
      </w:pPr>
      <w: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148D7" w:rsidRDefault="00E148D7" w:rsidP="00E148D7">
      <w:pPr>
        <w:ind w:firstLine="567"/>
        <w:jc w:val="both"/>
      </w:pPr>
      <w:r>
        <w:t>На информационных стендах размещается следующая информация:</w:t>
      </w:r>
    </w:p>
    <w:p w:rsidR="00E148D7" w:rsidRDefault="00E148D7" w:rsidP="00E148D7">
      <w:pPr>
        <w:ind w:firstLine="567"/>
        <w:jc w:val="both"/>
      </w:pPr>
      <w:r>
        <w:t>- график приема граждан,</w:t>
      </w:r>
    </w:p>
    <w:p w:rsidR="00E148D7" w:rsidRDefault="00E148D7" w:rsidP="00E148D7">
      <w:pPr>
        <w:ind w:firstLine="567"/>
        <w:jc w:val="both"/>
      </w:pPr>
      <w:r>
        <w:t>- фамилии, имена, отчества специалистов, ответственных за предоставление муниципальной услуги,</w:t>
      </w:r>
    </w:p>
    <w:p w:rsidR="00E148D7" w:rsidRDefault="00E148D7" w:rsidP="00E148D7">
      <w:pPr>
        <w:ind w:firstLine="567"/>
        <w:jc w:val="both"/>
      </w:pPr>
      <w:r>
        <w:t>- номера кабинетов, где осуществляется прием и информирование заявителей,</w:t>
      </w:r>
    </w:p>
    <w:p w:rsidR="00E148D7" w:rsidRDefault="00E148D7" w:rsidP="00E148D7">
      <w:pPr>
        <w:ind w:firstLine="567"/>
        <w:jc w:val="both"/>
      </w:pPr>
      <w:r>
        <w:t>- номера телефонов, адрес электронной почты уполномоченного органа,</w:t>
      </w:r>
    </w:p>
    <w:p w:rsidR="00E148D7" w:rsidRDefault="00E148D7" w:rsidP="00E148D7">
      <w:pPr>
        <w:ind w:firstLine="567"/>
        <w:jc w:val="both"/>
      </w:pPr>
      <w:r>
        <w:t>- перечень документов (сведений), необходимых для предоставления муниципальной услуги, бланк запроса.</w:t>
      </w:r>
    </w:p>
    <w:p w:rsidR="00E148D7" w:rsidRDefault="00E148D7" w:rsidP="00E148D7">
      <w:pPr>
        <w:ind w:firstLine="567"/>
        <w:jc w:val="both"/>
      </w:pPr>
      <w:r>
        <w:t>Тексты информационных материалов на стендах печатаются удобным для чтения шрифтом, наиболее важные места выделяются полужирным шрифтом. </w:t>
      </w:r>
    </w:p>
    <w:p w:rsidR="00E148D7" w:rsidRDefault="00E148D7" w:rsidP="00E148D7">
      <w:pPr>
        <w:ind w:firstLine="567"/>
        <w:jc w:val="both"/>
        <w:rPr>
          <w:b/>
        </w:rPr>
      </w:pPr>
      <w:r>
        <w:rPr>
          <w:b/>
          <w:bCs/>
        </w:rPr>
        <w:t>2.16. Показатели доступности и качества муниципальной услуги</w:t>
      </w:r>
    </w:p>
    <w:p w:rsidR="00E148D7" w:rsidRDefault="00E148D7" w:rsidP="00E148D7">
      <w:pPr>
        <w:ind w:firstLine="567"/>
        <w:jc w:val="both"/>
      </w:pPr>
      <w:r>
        <w:t>2.16.1. Основными показателями доступности и качества муниципальной услуги являются:</w:t>
      </w:r>
    </w:p>
    <w:p w:rsidR="00E148D7" w:rsidRDefault="00E148D7" w:rsidP="00E148D7">
      <w:pPr>
        <w:ind w:firstLine="567"/>
        <w:jc w:val="both"/>
      </w:pPr>
      <w:r>
        <w:t>а) доступность информации о порядке и правилах предоставления муниципальной услуги;</w:t>
      </w:r>
    </w:p>
    <w:p w:rsidR="00E148D7" w:rsidRDefault="00E148D7" w:rsidP="00E148D7">
      <w:pPr>
        <w:ind w:firstLine="567"/>
        <w:jc w:val="both"/>
      </w:pPr>
      <w:r>
        <w:t>б) соблюдение требований к местам предоставления муниципальной услуги, их транспортной доступности;</w:t>
      </w:r>
    </w:p>
    <w:p w:rsidR="00E148D7" w:rsidRDefault="00E148D7" w:rsidP="00E148D7">
      <w:pPr>
        <w:ind w:firstLine="567"/>
        <w:jc w:val="both"/>
      </w:pPr>
      <w:r>
        <w:t>в) среднее время ожидания в очереди при подаче заявления и документов не должно превышать максимальное;</w:t>
      </w:r>
    </w:p>
    <w:p w:rsidR="00E148D7" w:rsidRDefault="00E148D7" w:rsidP="00E148D7">
      <w:pPr>
        <w:ind w:firstLine="567"/>
        <w:jc w:val="both"/>
      </w:pPr>
      <w:r>
        <w:t>г) отсутствие обоснованных жалоб на решения и действия (бездействие) уполномоченного органа, а также должностных лиц уполномоченного органа;</w:t>
      </w:r>
    </w:p>
    <w:p w:rsidR="00E148D7" w:rsidRDefault="00E148D7" w:rsidP="00E148D7">
      <w:pPr>
        <w:ind w:firstLine="567"/>
        <w:jc w:val="both"/>
      </w:pPr>
      <w:r>
        <w:t>д) сокращение сроков взаимодействия заявителя с должностными лицами при предоставлении муниципальной услуги.</w:t>
      </w:r>
    </w:p>
    <w:p w:rsidR="00E148D7" w:rsidRDefault="00E148D7" w:rsidP="00E148D7">
      <w:pPr>
        <w:ind w:firstLine="567"/>
        <w:jc w:val="both"/>
      </w:pPr>
      <w:bookmarkStart w:id="7" w:name="sub_953"/>
      <w:r>
        <w:t>2.16.2. Основными требованиями к качеству рассмотрения обращений заявителей являются:</w:t>
      </w:r>
    </w:p>
    <w:bookmarkEnd w:id="7"/>
    <w:p w:rsidR="00E148D7" w:rsidRDefault="00E148D7" w:rsidP="00E148D7">
      <w:pPr>
        <w:ind w:firstLine="567"/>
        <w:jc w:val="both"/>
      </w:pPr>
      <w:r>
        <w:t>а) достоверность предоставляемой заявителями информации о ходе рассмотрения обращения;</w:t>
      </w:r>
    </w:p>
    <w:p w:rsidR="00E148D7" w:rsidRDefault="00E148D7" w:rsidP="00E148D7">
      <w:pPr>
        <w:ind w:firstLine="567"/>
        <w:jc w:val="both"/>
      </w:pPr>
      <w:r>
        <w:t>б) полнота информирования заявителей о ходе рассмотрения обращения;</w:t>
      </w:r>
    </w:p>
    <w:p w:rsidR="00E148D7" w:rsidRDefault="00E148D7" w:rsidP="00E148D7">
      <w:pPr>
        <w:ind w:firstLine="567"/>
        <w:jc w:val="both"/>
      </w:pPr>
      <w:r>
        <w:t>в) наглядность форм предоставляемой информации об административных процедурах;</w:t>
      </w:r>
    </w:p>
    <w:p w:rsidR="00E148D7" w:rsidRDefault="00E148D7" w:rsidP="00E148D7">
      <w:pPr>
        <w:ind w:firstLine="567"/>
        <w:jc w:val="both"/>
      </w:pPr>
      <w:r>
        <w:t>г) удобство и доступность получения информации заявителями о порядке предоставления муниципальной услуги;</w:t>
      </w:r>
    </w:p>
    <w:p w:rsidR="00E148D7" w:rsidRDefault="00E148D7" w:rsidP="00E148D7">
      <w:pPr>
        <w:ind w:firstLine="567"/>
        <w:jc w:val="both"/>
      </w:pPr>
      <w:r>
        <w:t xml:space="preserve">д) оперативность вынесения решения в отношении рассматриваемого обращения. </w:t>
      </w:r>
    </w:p>
    <w:p w:rsidR="00E148D7" w:rsidRDefault="00E148D7" w:rsidP="00E148D7">
      <w:pPr>
        <w:ind w:firstLine="567"/>
        <w:jc w:val="both"/>
      </w:pPr>
    </w:p>
    <w:p w:rsidR="00E148D7" w:rsidRDefault="00E148D7" w:rsidP="00E148D7">
      <w:pPr>
        <w:jc w:val="center"/>
        <w:outlineLvl w:val="2"/>
        <w:rPr>
          <w:b/>
          <w:bCs/>
        </w:rPr>
      </w:pPr>
      <w:r>
        <w:rPr>
          <w:b/>
          <w:bCs/>
        </w:rPr>
        <w:t>3. Административные процедуры предоставления муниципальной услуги</w:t>
      </w:r>
    </w:p>
    <w:p w:rsidR="00E148D7" w:rsidRDefault="00E148D7" w:rsidP="00E148D7">
      <w:pPr>
        <w:jc w:val="center"/>
        <w:outlineLvl w:val="2"/>
        <w:rPr>
          <w:b/>
          <w:bCs/>
        </w:rPr>
      </w:pPr>
    </w:p>
    <w:p w:rsidR="00E148D7" w:rsidRDefault="00E148D7" w:rsidP="00E148D7">
      <w:pPr>
        <w:ind w:firstLine="567"/>
        <w:jc w:val="both"/>
        <w:rPr>
          <w:bCs/>
        </w:rPr>
      </w:pPr>
      <w:r>
        <w:rPr>
          <w:bCs/>
        </w:rPr>
        <w:t>3.1. Предоставление муниципальной услуги включает в себя выполнение следующих административных процедур:</w:t>
      </w:r>
    </w:p>
    <w:p w:rsidR="00E148D7" w:rsidRDefault="00E148D7" w:rsidP="00E148D7">
      <w:pPr>
        <w:ind w:firstLine="567"/>
        <w:jc w:val="both"/>
        <w:rPr>
          <w:bCs/>
        </w:rPr>
      </w:pPr>
      <w:r>
        <w:rPr>
          <w:bCs/>
        </w:rPr>
        <w:lastRenderedPageBreak/>
        <w:t>3.1.1. прием и регистрация заявления об утверждении схемы расположения земельного участка на кадастровом плане территории;</w:t>
      </w:r>
    </w:p>
    <w:p w:rsidR="00E148D7" w:rsidRDefault="00E148D7" w:rsidP="00E148D7">
      <w:pPr>
        <w:ind w:firstLine="567"/>
        <w:jc w:val="both"/>
        <w:rPr>
          <w:bCs/>
        </w:rPr>
      </w:pPr>
      <w:r>
        <w:rPr>
          <w:bCs/>
        </w:rPr>
        <w:t>3.1.2. направление запросов в порядке межведомственного взаимодействия;</w:t>
      </w:r>
    </w:p>
    <w:p w:rsidR="00E148D7" w:rsidRDefault="00E148D7" w:rsidP="00E148D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148D7" w:rsidRDefault="00E148D7" w:rsidP="00E148D7">
      <w:pPr>
        <w:ind w:firstLine="567"/>
        <w:jc w:val="both"/>
        <w:rPr>
          <w:bCs/>
        </w:rPr>
      </w:pPr>
      <w:r>
        <w:rPr>
          <w:bCs/>
        </w:rPr>
        <w:t>3.1.4.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E148D7" w:rsidRDefault="00E148D7" w:rsidP="00E148D7">
      <w:pPr>
        <w:ind w:firstLine="567"/>
        <w:jc w:val="both"/>
        <w:rPr>
          <w:b/>
          <w:bCs/>
        </w:rPr>
      </w:pPr>
      <w:r>
        <w:rPr>
          <w:b/>
          <w:bCs/>
        </w:rPr>
        <w:t>3.2. Прием и регистрация заявления об утверждении схемы расположения земельного участка на кадастровом плане территории</w:t>
      </w:r>
    </w:p>
    <w:p w:rsidR="00E148D7" w:rsidRDefault="00E148D7" w:rsidP="00E148D7">
      <w:pPr>
        <w:ind w:firstLine="567"/>
        <w:jc w:val="both"/>
        <w:rPr>
          <w:color w:val="000000" w:themeColor="text1"/>
        </w:rPr>
      </w:pPr>
      <w:r>
        <w:rPr>
          <w:bCs/>
        </w:rPr>
        <w:t xml:space="preserve">3.2.1. </w:t>
      </w:r>
      <w: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Pr>
          <w:color w:val="000000" w:themeColor="text1"/>
        </w:rPr>
        <w:t>подпункте 2.7.1. и 2.7.2. административного регламента либо поступление таких заявления и документов посредством почтовой связи.</w:t>
      </w:r>
    </w:p>
    <w:p w:rsidR="00E148D7" w:rsidRDefault="00E148D7" w:rsidP="00E148D7">
      <w:pPr>
        <w:ind w:firstLine="567"/>
        <w:jc w:val="both"/>
      </w:pPr>
      <w:r>
        <w:t>3.3.2. Специалист, ответственный за рассмотрение представленных документов:</w:t>
      </w:r>
    </w:p>
    <w:p w:rsidR="00E148D7" w:rsidRDefault="00E148D7" w:rsidP="00E148D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148D7" w:rsidRDefault="00E148D7" w:rsidP="00E148D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E148D7" w:rsidRDefault="00E148D7" w:rsidP="00E148D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E148D7" w:rsidRDefault="00E148D7" w:rsidP="00E148D7">
      <w:pPr>
        <w:ind w:firstLine="567"/>
        <w:jc w:val="both"/>
      </w:pPr>
      <w:r>
        <w:t>4) производит копирование документов, если копии необходимых документов не представлены;</w:t>
      </w:r>
    </w:p>
    <w:p w:rsidR="00E148D7" w:rsidRDefault="00E148D7" w:rsidP="00E148D7">
      <w:pPr>
        <w:ind w:firstLine="567"/>
        <w:jc w:val="both"/>
      </w:pPr>
      <w:r>
        <w:t>5) при необходимости оказывает содействие в составлении заявления;</w:t>
      </w:r>
    </w:p>
    <w:p w:rsidR="00E148D7" w:rsidRDefault="00E148D7" w:rsidP="00E148D7">
      <w:pPr>
        <w:ind w:firstLine="567"/>
        <w:jc w:val="both"/>
      </w:pPr>
      <w:r>
        <w:t>6) принимает и направляет заявление с представленными документами на регистрацию;</w:t>
      </w:r>
    </w:p>
    <w:p w:rsidR="00E148D7" w:rsidRDefault="00E148D7" w:rsidP="00E148D7">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E148D7" w:rsidRDefault="00E148D7" w:rsidP="00E148D7">
      <w:pPr>
        <w:ind w:firstLine="567"/>
        <w:jc w:val="both"/>
      </w:pPr>
      <w:r>
        <w:t>3.2.3. Поступившие заявление и документы регистрируются в день их поступления в администрацию.</w:t>
      </w:r>
    </w:p>
    <w:p w:rsidR="00E148D7" w:rsidRDefault="00E148D7" w:rsidP="00E148D7">
      <w:pPr>
        <w:ind w:firstLine="567"/>
        <w:jc w:val="both"/>
      </w:pPr>
      <w:r>
        <w:t xml:space="preserve">Результатом выполнения административной процедуры является прием и регистрация заявления и документов </w:t>
      </w:r>
      <w:r>
        <w:rPr>
          <w:bCs/>
        </w:rPr>
        <w:t>об утверждении схемы расположения земельного участка на кадастровом плане территории</w:t>
      </w:r>
      <w:r>
        <w:t>.</w:t>
      </w:r>
    </w:p>
    <w:p w:rsidR="00E148D7" w:rsidRDefault="00E148D7" w:rsidP="00E148D7">
      <w:pPr>
        <w:ind w:firstLine="567"/>
        <w:jc w:val="both"/>
        <w:rPr>
          <w:b/>
        </w:rPr>
      </w:pPr>
      <w:r>
        <w:rPr>
          <w:b/>
        </w:rPr>
        <w:t xml:space="preserve">3.3. </w:t>
      </w:r>
      <w:r>
        <w:rPr>
          <w:b/>
          <w:bCs/>
        </w:rPr>
        <w:t>Направление запросов в порядке межведомственного взаимодействия</w:t>
      </w:r>
    </w:p>
    <w:p w:rsidR="00E148D7" w:rsidRDefault="00E148D7" w:rsidP="00E148D7">
      <w:pPr>
        <w:ind w:firstLine="567"/>
        <w:jc w:val="both"/>
      </w:pPr>
      <w:r>
        <w:t>3.3.1. 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148D7" w:rsidRDefault="00E148D7" w:rsidP="00E148D7">
      <w:pPr>
        <w:ind w:firstLine="567"/>
        <w:jc w:val="both"/>
      </w:pPr>
      <w:r>
        <w:t>3.3.2.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148D7" w:rsidRDefault="00E148D7" w:rsidP="00E148D7">
      <w:pPr>
        <w:ind w:firstLine="567"/>
        <w:jc w:val="both"/>
      </w:pPr>
      <w:r>
        <w:rPr>
          <w:b/>
        </w:rPr>
        <w:t xml:space="preserve">3.4. </w:t>
      </w:r>
      <w:r>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148D7" w:rsidRDefault="00E148D7" w:rsidP="00E148D7">
      <w:pPr>
        <w:ind w:firstLine="567"/>
        <w:jc w:val="both"/>
      </w:pPr>
      <w:r>
        <w:t>3.4.1.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E148D7" w:rsidRDefault="00E148D7" w:rsidP="00E148D7">
      <w:pPr>
        <w:ind w:firstLine="567"/>
        <w:jc w:val="both"/>
      </w:pPr>
      <w:r>
        <w:t xml:space="preserve">3.4.2. В случае выявления таких оснований, в течение десяти календарных дней со дня регистрации заявления, готовит проект сообщения о возврате документов, </w:t>
      </w:r>
      <w:r>
        <w:lastRenderedPageBreak/>
        <w:t>обеспечивает его согласование и  подписание  главой  Ленинского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E148D7" w:rsidRDefault="00E148D7" w:rsidP="00E148D7">
      <w:pPr>
        <w:ind w:firstLine="567"/>
        <w:jc w:val="both"/>
      </w:pPr>
      <w:r>
        <w:t xml:space="preserve">При этом в сообщении </w:t>
      </w:r>
      <w:r>
        <w:rPr>
          <w:rFonts w:eastAsiaTheme="minorHAnsi"/>
          <w:lang w:eastAsia="en-US"/>
        </w:rPr>
        <w:t>должны быть указаны причины возврата заявления об утверждении схемы расположения земельного участка</w:t>
      </w:r>
      <w:r>
        <w:rPr>
          <w:rFonts w:eastAsia="ArialMT"/>
        </w:rPr>
        <w:t>.</w:t>
      </w:r>
    </w:p>
    <w:p w:rsidR="00E148D7" w:rsidRDefault="00E148D7" w:rsidP="00E148D7">
      <w:pPr>
        <w:ind w:firstLine="567"/>
        <w:jc w:val="both"/>
        <w:rPr>
          <w:b/>
          <w:bCs/>
        </w:rPr>
      </w:pPr>
      <w:r>
        <w:rPr>
          <w:b/>
          <w:bCs/>
        </w:rPr>
        <w:t>3.5.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E148D7" w:rsidRDefault="00E148D7" w:rsidP="00E148D7">
      <w:pPr>
        <w:ind w:firstLine="567"/>
        <w:jc w:val="both"/>
        <w:rPr>
          <w:bCs/>
        </w:rPr>
      </w:pPr>
      <w:r>
        <w:rPr>
          <w:bCs/>
        </w:rPr>
        <w:t>3.5.1. При выявлении оснований для приостановления муниципальной услуги, предусмотренных п. 2.11.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w:t>
      </w:r>
    </w:p>
    <w:p w:rsidR="00E148D7" w:rsidRDefault="00E148D7" w:rsidP="00E148D7">
      <w:pPr>
        <w:ind w:firstLine="567"/>
        <w:jc w:val="both"/>
      </w:pPr>
      <w:r>
        <w:t xml:space="preserve">3.5.2. </w:t>
      </w:r>
      <w:proofErr w:type="gramStart"/>
      <w:r>
        <w:t>Специалист, ответственный за рассмотрение документов, обеспечивает подготовку схемы расположения земельного участка, если такая схема не была представлена заявителем и ее представление заявителем не является обязательным, а также подготовку схемы в виде электронного документа, если схема была представлена на бумажном носителе в случае, предусмотренном п. 9 ст. 11.10 Земельного кодекса Российской Федерации,  проверяет заявление и представленные документы на наличие либо отсутствия</w:t>
      </w:r>
      <w:proofErr w:type="gramEnd"/>
      <w:r>
        <w:t xml:space="preserve"> оснований для отказа в утверждении схемы расположения земельного участка, установленных п. 2.9. административного регламента.</w:t>
      </w:r>
    </w:p>
    <w:p w:rsidR="00E148D7" w:rsidRDefault="00E148D7" w:rsidP="00E148D7">
      <w:pPr>
        <w:ind w:firstLine="567"/>
        <w:jc w:val="both"/>
      </w:pPr>
      <w:r>
        <w:t xml:space="preserve">3.5.3. В случае выявления оснований для отказа, специалист, ответственный за рассмотрение документов, подготавливает письменное сообщение об отказе в утверждении  схемы расположения земельного участка, </w:t>
      </w:r>
      <w:r>
        <w:rPr>
          <w:bCs/>
        </w:rPr>
        <w:t xml:space="preserve">обеспечивает его согласование и подписания  главой </w:t>
      </w:r>
      <w:r w:rsidR="00E4639E">
        <w:rPr>
          <w:bCs/>
        </w:rPr>
        <w:t>Муниципального образования «Холмогойское сельское поселение»</w:t>
      </w:r>
      <w:r>
        <w:rPr>
          <w:bCs/>
        </w:rPr>
        <w:t>,</w:t>
      </w:r>
      <w:r>
        <w:t xml:space="preserve"> и выдает сообщение заявителю либо направляет почтовым отправлением по адресу, указанному в заявлении. </w:t>
      </w:r>
    </w:p>
    <w:p w:rsidR="00E148D7" w:rsidRDefault="00E148D7" w:rsidP="00E148D7">
      <w:pPr>
        <w:ind w:firstLine="567"/>
        <w:jc w:val="both"/>
        <w:rPr>
          <w:b/>
        </w:rPr>
      </w:pPr>
      <w:r>
        <w:t>При этом сообщение об отказе должно быть обоснованным и содержать все основания отказа.</w:t>
      </w:r>
    </w:p>
    <w:p w:rsidR="00E148D7" w:rsidRDefault="00E148D7" w:rsidP="00E148D7">
      <w:pPr>
        <w:ind w:firstLine="567"/>
        <w:jc w:val="both"/>
      </w:pPr>
      <w:r>
        <w:t>3.5.4. В случае отсутствия оснований для отказа, специалист, ответственный за рассмотрение документов, подготавливает проект постановления об утверждении схемы расположения земельного участка на кадастровом плане территории,</w:t>
      </w:r>
      <w:r>
        <w:rPr>
          <w:bCs/>
        </w:rPr>
        <w:t xml:space="preserve"> обеспечивает его согласование и  подписание главой </w:t>
      </w:r>
      <w:r w:rsidR="00E4639E">
        <w:rPr>
          <w:bCs/>
        </w:rPr>
        <w:t>Муниципального образования «Холмогойское сельское поселение»</w:t>
      </w:r>
      <w:r>
        <w:rPr>
          <w:bCs/>
        </w:rPr>
        <w:t>.</w:t>
      </w:r>
    </w:p>
    <w:p w:rsidR="00E148D7" w:rsidRDefault="00E148D7" w:rsidP="00E148D7">
      <w:pPr>
        <w:autoSpaceDE w:val="0"/>
        <w:autoSpaceDN w:val="0"/>
        <w:adjustRightInd w:val="0"/>
        <w:ind w:firstLine="567"/>
        <w:jc w:val="both"/>
        <w:rPr>
          <w:rFonts w:eastAsiaTheme="minorHAnsi"/>
          <w:lang w:eastAsia="en-US"/>
        </w:rPr>
      </w:pPr>
      <w:r>
        <w:rPr>
          <w:rFonts w:eastAsiaTheme="minorHAnsi"/>
          <w:lang w:eastAsia="en-US"/>
        </w:rPr>
        <w:t>3.5.5. 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48D7" w:rsidRDefault="00E148D7" w:rsidP="00E148D7">
      <w:pPr>
        <w:autoSpaceDE w:val="0"/>
        <w:autoSpaceDN w:val="0"/>
        <w:adjustRightInd w:val="0"/>
        <w:ind w:firstLine="567"/>
        <w:jc w:val="both"/>
        <w:rPr>
          <w:rFonts w:eastAsiaTheme="minorHAnsi"/>
          <w:lang w:eastAsia="en-US"/>
        </w:rPr>
      </w:pPr>
      <w:bookmarkStart w:id="8" w:name="sub_111110141"/>
      <w:r>
        <w:rPr>
          <w:rFonts w:eastAsiaTheme="minorHAnsi"/>
          <w:lang w:eastAsia="en-US"/>
        </w:rPr>
        <w:t>1) площадь земельного участка, образуемого в соответствии со схемой расположения земельного участка;</w:t>
      </w:r>
    </w:p>
    <w:p w:rsidR="00E148D7" w:rsidRDefault="00E148D7" w:rsidP="00E148D7">
      <w:pPr>
        <w:autoSpaceDE w:val="0"/>
        <w:autoSpaceDN w:val="0"/>
        <w:adjustRightInd w:val="0"/>
        <w:ind w:firstLine="567"/>
        <w:jc w:val="both"/>
        <w:rPr>
          <w:rFonts w:eastAsiaTheme="minorHAnsi"/>
          <w:lang w:eastAsia="en-US"/>
        </w:rPr>
      </w:pPr>
      <w:bookmarkStart w:id="9" w:name="sub_111110142"/>
      <w:bookmarkEnd w:id="8"/>
      <w:r>
        <w:rPr>
          <w:rFonts w:eastAsiaTheme="minorHAnsi"/>
          <w:lang w:eastAsia="en-US"/>
        </w:rPr>
        <w:t>2) адрес земельного участка или при отсутствии адреса земельного участка иное описание местоположения земельного участка;</w:t>
      </w:r>
    </w:p>
    <w:p w:rsidR="00E148D7" w:rsidRDefault="00E148D7" w:rsidP="00E148D7">
      <w:pPr>
        <w:autoSpaceDE w:val="0"/>
        <w:autoSpaceDN w:val="0"/>
        <w:adjustRightInd w:val="0"/>
        <w:ind w:firstLine="567"/>
        <w:jc w:val="both"/>
        <w:rPr>
          <w:rFonts w:eastAsiaTheme="minorHAnsi"/>
          <w:lang w:eastAsia="en-US"/>
        </w:rPr>
      </w:pPr>
      <w:bookmarkStart w:id="10" w:name="sub_111110143"/>
      <w:bookmarkEnd w:id="9"/>
      <w:r>
        <w:rPr>
          <w:rFonts w:eastAsiaTheme="minorHAnsi"/>
          <w:lang w:eastAsia="en-US"/>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148D7" w:rsidRDefault="00E148D7" w:rsidP="00E148D7">
      <w:pPr>
        <w:autoSpaceDE w:val="0"/>
        <w:autoSpaceDN w:val="0"/>
        <w:adjustRightInd w:val="0"/>
        <w:ind w:firstLine="567"/>
        <w:jc w:val="both"/>
        <w:rPr>
          <w:rFonts w:eastAsiaTheme="minorHAnsi"/>
          <w:lang w:eastAsia="en-US"/>
        </w:rPr>
      </w:pPr>
      <w:bookmarkStart w:id="11" w:name="sub_111110144"/>
      <w:bookmarkEnd w:id="10"/>
      <w:r>
        <w:rPr>
          <w:rFonts w:eastAsiaTheme="minorHAnsi"/>
          <w:lang w:eastAsia="en-US"/>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bookmarkEnd w:id="11"/>
    <w:p w:rsidR="00E148D7" w:rsidRDefault="00E148D7" w:rsidP="00E148D7">
      <w:pPr>
        <w:autoSpaceDE w:val="0"/>
        <w:autoSpaceDN w:val="0"/>
        <w:adjustRightInd w:val="0"/>
        <w:ind w:firstLine="567"/>
        <w:jc w:val="both"/>
        <w:rPr>
          <w:rFonts w:eastAsiaTheme="minorHAnsi"/>
          <w:lang w:eastAsia="en-US"/>
        </w:rPr>
      </w:pPr>
      <w:r>
        <w:rPr>
          <w:rFonts w:eastAsiaTheme="minorHAnsi"/>
          <w:lang w:eastAsia="en-US"/>
        </w:rPr>
        <w:t>5) категория земель, к которой относится образуемый земельный участок.</w:t>
      </w:r>
    </w:p>
    <w:p w:rsidR="00E148D7" w:rsidRDefault="00E148D7" w:rsidP="00E148D7">
      <w:pPr>
        <w:ind w:firstLine="567"/>
        <w:jc w:val="both"/>
      </w:pPr>
      <w:r>
        <w:rPr>
          <w:rFonts w:eastAsiaTheme="minorHAnsi"/>
          <w:lang w:eastAsia="en-US"/>
        </w:rPr>
        <w:lastRenderedPageBreak/>
        <w:t xml:space="preserve">3.5.6. Постановление об утверждении схемы расположения земельного участка после подписания его главой </w:t>
      </w:r>
      <w:r w:rsidR="00E4639E">
        <w:rPr>
          <w:rFonts w:eastAsiaTheme="minorHAnsi"/>
          <w:lang w:eastAsia="en-US"/>
        </w:rPr>
        <w:t>Муниципального образования «Холмогойское сельское поселение»</w:t>
      </w:r>
      <w:r>
        <w:rPr>
          <w:rFonts w:eastAsiaTheme="minorHAnsi"/>
          <w:lang w:eastAsia="en-US"/>
        </w:rPr>
        <w:t xml:space="preserve"> подлежит </w:t>
      </w:r>
      <w:r>
        <w:t xml:space="preserve">выдаче заявителю либо направляется почтовым отправлением по адресу, указанному в заявлении </w:t>
      </w:r>
      <w:r>
        <w:rPr>
          <w:rFonts w:eastAsiaTheme="minorHAnsi"/>
          <w:lang w:eastAsia="en-US"/>
        </w:rPr>
        <w:t>об утверждении схемы расположения земельного участка.</w:t>
      </w:r>
    </w:p>
    <w:p w:rsidR="00E148D7" w:rsidRDefault="00E148D7" w:rsidP="00E148D7">
      <w:pPr>
        <w:ind w:firstLine="567"/>
        <w:jc w:val="both"/>
      </w:pPr>
      <w:r>
        <w:t xml:space="preserve">3.5.7. </w:t>
      </w:r>
      <w:proofErr w:type="gramStart"/>
      <w:r>
        <w:t xml:space="preserve">Срок выполнения административной процедуры не должен превышать тридцати календарных дней со дня поступления заявления </w:t>
      </w:r>
      <w:r>
        <w:rPr>
          <w:rFonts w:eastAsiaTheme="minorHAnsi"/>
          <w:lang w:eastAsia="en-US"/>
        </w:rPr>
        <w:t xml:space="preserve">об утверждении схемы расположения земельного участка, или двух месяцев в случае,  </w:t>
      </w:r>
      <w:r>
        <w:t>если подано заявление об утверждении схемы расположения земельного участка в целях проведения аукциона по его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E148D7" w:rsidRDefault="00E148D7" w:rsidP="00E148D7">
      <w:pPr>
        <w:spacing w:before="100" w:beforeAutospacing="1"/>
        <w:jc w:val="center"/>
        <w:outlineLvl w:val="2"/>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E148D7" w:rsidRDefault="00E148D7" w:rsidP="00E148D7">
      <w:pPr>
        <w:ind w:firstLine="567"/>
        <w:jc w:val="both"/>
      </w:pPr>
    </w:p>
    <w:p w:rsidR="00E148D7" w:rsidRDefault="00E148D7" w:rsidP="00E148D7">
      <w:pPr>
        <w:ind w:firstLine="567"/>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148D7" w:rsidRDefault="00E148D7" w:rsidP="00E148D7">
      <w:pPr>
        <w:ind w:firstLine="567"/>
        <w:jc w:val="both"/>
      </w:pPr>
      <w:r>
        <w:t xml:space="preserve">4.2. Текущий </w:t>
      </w:r>
      <w:proofErr w:type="gramStart"/>
      <w:r>
        <w:t>контроль за</w:t>
      </w:r>
      <w:proofErr w:type="gramEnd"/>
      <w: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главным специалистом по земельным вопросам администрации.</w:t>
      </w:r>
    </w:p>
    <w:p w:rsidR="00E148D7" w:rsidRDefault="00E148D7" w:rsidP="00E148D7">
      <w:pPr>
        <w:ind w:firstLine="567"/>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148D7" w:rsidRDefault="00E148D7" w:rsidP="00E148D7">
      <w:pPr>
        <w:ind w:firstLine="567"/>
        <w:jc w:val="both"/>
      </w:pPr>
      <w: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148D7" w:rsidRDefault="00E148D7" w:rsidP="00E148D7">
      <w:pPr>
        <w:ind w:firstLine="567"/>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E148D7" w:rsidRDefault="00E148D7" w:rsidP="00E148D7">
      <w:pPr>
        <w:ind w:firstLine="567"/>
        <w:jc w:val="both"/>
      </w:pPr>
      <w:r>
        <w:t>Акт подписывается всеми членами комиссии.</w:t>
      </w:r>
    </w:p>
    <w:p w:rsidR="00E148D7" w:rsidRDefault="00E148D7" w:rsidP="00E148D7">
      <w:pPr>
        <w:ind w:firstLine="567"/>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148D7" w:rsidRDefault="00E148D7" w:rsidP="00E148D7">
      <w:pPr>
        <w:ind w:firstLine="567"/>
        <w:jc w:val="both"/>
      </w:pPr>
    </w:p>
    <w:p w:rsidR="00E148D7" w:rsidRDefault="00E148D7" w:rsidP="00E148D7">
      <w:pPr>
        <w:jc w:val="center"/>
        <w:outlineLvl w:val="2"/>
        <w:rPr>
          <w:b/>
          <w:bCs/>
        </w:rPr>
      </w:pPr>
      <w:r>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148D7" w:rsidRDefault="00E148D7" w:rsidP="00E148D7">
      <w:pPr>
        <w:jc w:val="center"/>
        <w:outlineLvl w:val="2"/>
        <w:rPr>
          <w:b/>
          <w:bCs/>
        </w:rPr>
      </w:pPr>
    </w:p>
    <w:p w:rsidR="00E148D7" w:rsidRDefault="00E148D7" w:rsidP="00E148D7">
      <w:pPr>
        <w:ind w:firstLine="567"/>
        <w:jc w:val="both"/>
      </w:pPr>
      <w: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148D7" w:rsidRDefault="00E148D7" w:rsidP="00E148D7">
      <w:pPr>
        <w:ind w:firstLine="567"/>
        <w:jc w:val="both"/>
      </w:pPr>
      <w:r>
        <w:t xml:space="preserve">5.2. Заявитель </w:t>
      </w:r>
      <w:proofErr w:type="gramStart"/>
      <w:r>
        <w:t>имеет право обратится</w:t>
      </w:r>
      <w:proofErr w:type="gramEnd"/>
      <w:r>
        <w:t xml:space="preserve"> с жалобой, в том числе в следующих случаях:</w:t>
      </w:r>
    </w:p>
    <w:p w:rsidR="00E148D7" w:rsidRDefault="00E148D7" w:rsidP="00E148D7">
      <w:pPr>
        <w:ind w:firstLine="567"/>
        <w:jc w:val="both"/>
      </w:pPr>
      <w:r>
        <w:t>- нарушения срока регистрации заявления заявителя о предоставлении муниципальной услуги;</w:t>
      </w:r>
    </w:p>
    <w:p w:rsidR="00E148D7" w:rsidRDefault="00E148D7" w:rsidP="00E148D7">
      <w:pPr>
        <w:ind w:firstLine="567"/>
        <w:jc w:val="both"/>
      </w:pPr>
      <w:r>
        <w:lastRenderedPageBreak/>
        <w:t>- нарушения срока предоставления муниципальной услуги;</w:t>
      </w:r>
    </w:p>
    <w:p w:rsidR="00E148D7" w:rsidRDefault="00E148D7" w:rsidP="00E148D7">
      <w:pPr>
        <w:ind w:firstLine="567"/>
        <w:jc w:val="both"/>
      </w:pPr>
      <w: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148D7" w:rsidRDefault="00E148D7" w:rsidP="00E148D7">
      <w:pPr>
        <w:ind w:firstLine="567"/>
        <w:jc w:val="both"/>
      </w:pPr>
      <w:r>
        <w:t>- отказа в приеме заявления о предоставлении муниципальной услуги;</w:t>
      </w:r>
    </w:p>
    <w:p w:rsidR="00E148D7" w:rsidRDefault="00E148D7" w:rsidP="00E148D7">
      <w:pPr>
        <w:ind w:firstLine="567"/>
        <w:jc w:val="both"/>
      </w:pPr>
      <w: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E4639E">
        <w:t>Муниципального образования «Холмогойское сельское поселение</w:t>
      </w:r>
      <w:proofErr w:type="gramStart"/>
      <w:r w:rsidR="00E4639E">
        <w:t>»</w:t>
      </w:r>
      <w:r>
        <w:t>я</w:t>
      </w:r>
      <w:proofErr w:type="gramEnd"/>
      <w:r>
        <w:t xml:space="preserve"> для предоставления муниципальной услуги;</w:t>
      </w:r>
    </w:p>
    <w:p w:rsidR="00E148D7" w:rsidRDefault="00E148D7" w:rsidP="00E148D7">
      <w:pPr>
        <w:ind w:firstLine="567"/>
        <w:jc w:val="both"/>
      </w:pPr>
      <w:r>
        <w:t xml:space="preserve">- на 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E4639E">
        <w:t>Муниципального образования «Холмогойское сельское поселение</w:t>
      </w:r>
      <w:proofErr w:type="gramStart"/>
      <w:r w:rsidR="00E4639E">
        <w:t>»</w:t>
      </w:r>
      <w:r>
        <w:t>я</w:t>
      </w:r>
      <w:proofErr w:type="gramEnd"/>
      <w:r>
        <w:t>;</w:t>
      </w:r>
    </w:p>
    <w:p w:rsidR="00E148D7" w:rsidRDefault="00E148D7" w:rsidP="00E148D7">
      <w:pPr>
        <w:ind w:firstLine="567"/>
        <w:jc w:val="both"/>
      </w:pPr>
      <w:proofErr w:type="gramStart"/>
      <w: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148D7" w:rsidRDefault="00E148D7" w:rsidP="00E148D7">
      <w:pPr>
        <w:ind w:firstLine="567"/>
        <w:jc w:val="both"/>
      </w:pPr>
      <w:r>
        <w:t>5.3. Требования к порядку подачи жалобы:</w:t>
      </w:r>
    </w:p>
    <w:p w:rsidR="00E148D7" w:rsidRDefault="00E148D7" w:rsidP="00E148D7">
      <w:pPr>
        <w:ind w:firstLine="567"/>
        <w:jc w:val="both"/>
      </w:pPr>
      <w:r>
        <w:t>- жалоба на решение, принятое администрацией, подается главе администрации (далее - глава) или главному специалисту  администрации (заместитель);</w:t>
      </w:r>
    </w:p>
    <w:p w:rsidR="00E148D7" w:rsidRDefault="00E148D7" w:rsidP="00E148D7">
      <w:pPr>
        <w:ind w:firstLine="567"/>
        <w:jc w:val="both"/>
      </w:pPr>
      <w:r>
        <w:t>- жалоба на решение и действия (бездействие) заместителя  главы администрации подается главе;</w:t>
      </w:r>
    </w:p>
    <w:p w:rsidR="00E148D7" w:rsidRDefault="00E148D7" w:rsidP="00E148D7">
      <w:pPr>
        <w:ind w:firstLine="567"/>
        <w:jc w:val="both"/>
      </w:pPr>
      <w:r>
        <w:t>- жалоба на решение и действия (бездействие) должностных лиц, муниципальных служащих администрации подается главе администрации.</w:t>
      </w:r>
    </w:p>
    <w:p w:rsidR="00E148D7" w:rsidRDefault="00E148D7" w:rsidP="00E148D7">
      <w:pPr>
        <w:ind w:firstLine="567"/>
        <w:jc w:val="both"/>
      </w:pPr>
      <w:r>
        <w:t>5.4. Жалоба подается заявителем в письменной форме на бумажном носителе, в том числе при личном приеме заявителя. Регистрация жалобы осуществляется в день ее поступления.</w:t>
      </w:r>
    </w:p>
    <w:p w:rsidR="00E148D7" w:rsidRDefault="00E148D7" w:rsidP="00E148D7">
      <w:pPr>
        <w:ind w:firstLine="567"/>
        <w:jc w:val="both"/>
      </w:pPr>
      <w:r>
        <w:t xml:space="preserve">5.4.1. Жалоба в письменной форме на бумажном носителе подается: </w:t>
      </w:r>
    </w:p>
    <w:p w:rsidR="00E148D7" w:rsidRDefault="00E148D7" w:rsidP="00E148D7">
      <w:pPr>
        <w:ind w:firstLine="567"/>
        <w:jc w:val="both"/>
      </w:pPr>
      <w:r>
        <w:t>- в приемную администрации;</w:t>
      </w:r>
    </w:p>
    <w:p w:rsidR="00E148D7" w:rsidRDefault="00E148D7" w:rsidP="00E148D7">
      <w:pPr>
        <w:ind w:firstLine="567"/>
        <w:jc w:val="both"/>
      </w:pPr>
      <w:r>
        <w:t>- почтовым отправлением по месту нахождения администрации;</w:t>
      </w:r>
    </w:p>
    <w:p w:rsidR="00E148D7" w:rsidRDefault="00E148D7" w:rsidP="00E148D7">
      <w:pPr>
        <w:ind w:firstLine="567"/>
        <w:jc w:val="both"/>
      </w:pPr>
      <w:r>
        <w:t>- в ходе личного приема главы,  заместителя.</w:t>
      </w:r>
    </w:p>
    <w:p w:rsidR="00E148D7" w:rsidRDefault="00E148D7" w:rsidP="00E148D7">
      <w:pPr>
        <w:ind w:firstLine="567"/>
        <w:jc w:val="both"/>
      </w:pPr>
      <w: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br/>
        <w:t xml:space="preserve">        При подаче жалобы через представителя представляется документ, подтверждающий полномочия представителя.</w:t>
      </w:r>
    </w:p>
    <w:p w:rsidR="00E148D7" w:rsidRDefault="00E148D7" w:rsidP="00E148D7">
      <w:pPr>
        <w:ind w:firstLine="567"/>
        <w:jc w:val="both"/>
      </w:pPr>
      <w:r>
        <w:t>5.5. Жалоба должна содержать:</w:t>
      </w:r>
    </w:p>
    <w:p w:rsidR="00E148D7" w:rsidRDefault="00E148D7" w:rsidP="00E148D7">
      <w:pPr>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48D7" w:rsidRDefault="00E148D7" w:rsidP="00E148D7">
      <w:pPr>
        <w:ind w:firstLine="567"/>
        <w:jc w:val="both"/>
      </w:pPr>
      <w: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148D7" w:rsidRDefault="00E148D7" w:rsidP="00E148D7">
      <w:pPr>
        <w:ind w:firstLine="567"/>
        <w:jc w:val="both"/>
      </w:pPr>
      <w: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148D7" w:rsidRDefault="00E148D7" w:rsidP="00E148D7">
      <w:pPr>
        <w:ind w:firstLine="567"/>
        <w:jc w:val="both"/>
      </w:pPr>
      <w:r>
        <w:t>- сведения об обжалуемых решениях и действиях (бездействии) администрации, должностного лица администрации либо муниципального служащего;</w:t>
      </w:r>
    </w:p>
    <w:p w:rsidR="00E148D7" w:rsidRDefault="00E148D7" w:rsidP="00E148D7">
      <w:pPr>
        <w:ind w:firstLine="567"/>
        <w:jc w:val="both"/>
      </w:pPr>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148D7" w:rsidRDefault="00E148D7" w:rsidP="00E148D7">
      <w:pPr>
        <w:ind w:firstLine="567"/>
        <w:jc w:val="both"/>
      </w:pPr>
      <w:r>
        <w:lastRenderedPageBreak/>
        <w:t xml:space="preserve">5.6.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br/>
        <w:t xml:space="preserve">        </w:t>
      </w:r>
      <w:proofErr w:type="gramStart"/>
      <w: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t xml:space="preserve"> заявителя о перенаправлении жалобы.</w:t>
      </w:r>
      <w:r>
        <w:br/>
        <w:t xml:space="preserve">        Срок рассмотрения жалобы исчисляется со дня регистрации жалобы в администрации.</w:t>
      </w:r>
    </w:p>
    <w:p w:rsidR="00E148D7" w:rsidRDefault="00E148D7" w:rsidP="00E148D7">
      <w:pPr>
        <w:ind w:firstLine="567"/>
        <w:jc w:val="both"/>
      </w:pPr>
      <w:r>
        <w:t xml:space="preserve">5.7. По результатам рассмотрения жалобы </w:t>
      </w:r>
      <w:proofErr w:type="gramStart"/>
      <w:r>
        <w:t>должностное лицо администрации, наделенное полномочиями по рассмотрению жалоб принимает</w:t>
      </w:r>
      <w:proofErr w:type="gramEnd"/>
      <w:r>
        <w:t xml:space="preserve"> одно из следующих решений:</w:t>
      </w:r>
    </w:p>
    <w:p w:rsidR="00E148D7" w:rsidRDefault="00E148D7" w:rsidP="00E148D7">
      <w:pPr>
        <w:ind w:firstLine="567"/>
        <w:jc w:val="both"/>
      </w:pPr>
      <w:proofErr w:type="gramStart"/>
      <w: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148D7" w:rsidRDefault="00E148D7" w:rsidP="00E148D7">
      <w:pPr>
        <w:ind w:firstLine="567"/>
        <w:jc w:val="both"/>
      </w:pPr>
      <w:r>
        <w:t>- отказывает в удовлетворении жалобы.</w:t>
      </w:r>
    </w:p>
    <w:p w:rsidR="00E148D7" w:rsidRDefault="00E148D7" w:rsidP="00E148D7">
      <w:pPr>
        <w:ind w:firstLine="567"/>
        <w:jc w:val="both"/>
      </w:pPr>
      <w: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8D7" w:rsidRDefault="00E148D7" w:rsidP="00E148D7">
      <w:pPr>
        <w:ind w:firstLine="567"/>
        <w:jc w:val="both"/>
      </w:pPr>
      <w:r>
        <w:t>5.9. В письменном ответе по результатам рассмотрения жалобы указываются:</w:t>
      </w:r>
    </w:p>
    <w:p w:rsidR="00E148D7" w:rsidRDefault="00E148D7" w:rsidP="00E148D7">
      <w:pPr>
        <w:ind w:firstLine="567"/>
        <w:jc w:val="both"/>
      </w:pPr>
      <w:proofErr w:type="gramStart"/>
      <w: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148D7" w:rsidRDefault="00E148D7" w:rsidP="00E148D7">
      <w:pPr>
        <w:ind w:firstLine="567"/>
        <w:jc w:val="both"/>
      </w:pPr>
      <w:r>
        <w:t>- номер, дата, место принятия решения, включая сведения о должностном лице, решение или действие (бездействие) которого обжалуется;</w:t>
      </w:r>
    </w:p>
    <w:p w:rsidR="00E148D7" w:rsidRDefault="00E148D7" w:rsidP="00E148D7">
      <w:pPr>
        <w:ind w:firstLine="567"/>
        <w:jc w:val="both"/>
      </w:pPr>
      <w:r>
        <w:t>- фамилия, имя, отчество (при наличии) или наименование заявителя;</w:t>
      </w:r>
    </w:p>
    <w:p w:rsidR="00E148D7" w:rsidRDefault="00E148D7" w:rsidP="00E148D7">
      <w:pPr>
        <w:ind w:firstLine="567"/>
        <w:jc w:val="both"/>
      </w:pPr>
      <w:r>
        <w:t>- основания для принятия решения по жалобе;</w:t>
      </w:r>
    </w:p>
    <w:p w:rsidR="00E148D7" w:rsidRDefault="00E148D7" w:rsidP="00E148D7">
      <w:pPr>
        <w:ind w:firstLine="567"/>
        <w:jc w:val="both"/>
      </w:pPr>
      <w:r>
        <w:t>- принятое по жалобе решение;</w:t>
      </w:r>
    </w:p>
    <w:p w:rsidR="00E148D7" w:rsidRDefault="00E148D7" w:rsidP="00E148D7">
      <w:pPr>
        <w:ind w:firstLine="567"/>
        <w:jc w:val="both"/>
      </w:pPr>
      <w:r>
        <w:t>- если жалоба признана обоснованной, - сроки устранения выявленных нарушений;</w:t>
      </w:r>
    </w:p>
    <w:p w:rsidR="00E148D7" w:rsidRDefault="00E148D7" w:rsidP="00E148D7">
      <w:pPr>
        <w:ind w:firstLine="567"/>
        <w:jc w:val="both"/>
      </w:pPr>
      <w:r>
        <w:t>- сведения о порядке обжалования принятого по жалобе решения.</w:t>
      </w:r>
    </w:p>
    <w:p w:rsidR="00E148D7" w:rsidRDefault="00E148D7" w:rsidP="00E148D7">
      <w:pPr>
        <w:ind w:firstLine="567"/>
        <w:jc w:val="both"/>
      </w:pPr>
      <w:r>
        <w:t xml:space="preserve">5.10.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br/>
        <w:t xml:space="preserve">        </w:t>
      </w: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4" w:history="1">
        <w:r>
          <w:rPr>
            <w:rStyle w:val="a3"/>
            <w:color w:val="000000" w:themeColor="text1"/>
            <w:u w:val="none"/>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148D7" w:rsidRDefault="00E148D7" w:rsidP="00E148D7">
      <w:pPr>
        <w:ind w:firstLine="567"/>
        <w:jc w:val="both"/>
      </w:pPr>
      <w:proofErr w:type="gramStart"/>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lastRenderedPageBreak/>
        <w:t>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148D7" w:rsidRDefault="00E148D7" w:rsidP="00E148D7">
      <w:pPr>
        <w:ind w:firstLine="567"/>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8D7" w:rsidRDefault="00E148D7" w:rsidP="00E148D7">
      <w:pPr>
        <w:ind w:firstLine="567"/>
        <w:jc w:val="both"/>
      </w:pPr>
      <w:r>
        <w:t>5.11. Заявитель имеет право на получение информации и документов, необходимых для обоснования и рассмотрения жалобы.</w:t>
      </w:r>
    </w:p>
    <w:p w:rsidR="00E148D7" w:rsidRDefault="00E148D7" w:rsidP="00E148D7">
      <w:pPr>
        <w:ind w:firstLine="567"/>
        <w:jc w:val="both"/>
      </w:pPr>
      <w: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148D7" w:rsidRDefault="00E148D7" w:rsidP="00E148D7">
      <w:pPr>
        <w:ind w:firstLine="567"/>
        <w:jc w:val="both"/>
      </w:pPr>
      <w:r>
        <w:t>5.13. Решение, принятое по жалобе, может быть обжаловано в порядке, установленном законодательством Российской Федерации.</w:t>
      </w: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jc w:val="both"/>
        <w:rPr>
          <w:bCs/>
        </w:rPr>
      </w:pPr>
    </w:p>
    <w:p w:rsidR="00E148D7" w:rsidRDefault="00E148D7" w:rsidP="00E148D7">
      <w:pPr>
        <w:rPr>
          <w:bCs/>
        </w:rPr>
      </w:pPr>
    </w:p>
    <w:p w:rsidR="00E148D7" w:rsidRDefault="00E148D7" w:rsidP="00E148D7">
      <w:pPr>
        <w:rPr>
          <w:bCs/>
        </w:rPr>
      </w:pPr>
    </w:p>
    <w:p w:rsidR="00E148D7" w:rsidRDefault="00E148D7" w:rsidP="00E148D7">
      <w:pPr>
        <w:jc w:val="right"/>
        <w:rPr>
          <w:bCs/>
          <w:sz w:val="16"/>
          <w:szCs w:val="16"/>
        </w:rPr>
      </w:pPr>
    </w:p>
    <w:p w:rsidR="00E148D7" w:rsidRDefault="00E148D7" w:rsidP="00E148D7">
      <w:pPr>
        <w:jc w:val="right"/>
        <w:rPr>
          <w:bCs/>
          <w:sz w:val="16"/>
          <w:szCs w:val="16"/>
        </w:rPr>
      </w:pPr>
      <w:r>
        <w:rPr>
          <w:bCs/>
          <w:sz w:val="16"/>
          <w:szCs w:val="16"/>
        </w:rPr>
        <w:t xml:space="preserve">Приложение  </w:t>
      </w:r>
    </w:p>
    <w:p w:rsidR="00E148D7" w:rsidRDefault="00E148D7" w:rsidP="00E148D7">
      <w:pPr>
        <w:jc w:val="right"/>
        <w:rPr>
          <w:bCs/>
          <w:sz w:val="16"/>
          <w:szCs w:val="16"/>
        </w:rPr>
      </w:pPr>
      <w:r>
        <w:rPr>
          <w:bCs/>
          <w:sz w:val="16"/>
          <w:szCs w:val="16"/>
        </w:rPr>
        <w:t xml:space="preserve">к Административному регламенту предоставления </w:t>
      </w:r>
    </w:p>
    <w:p w:rsidR="00E148D7" w:rsidRDefault="00E148D7" w:rsidP="00E148D7">
      <w:pPr>
        <w:jc w:val="right"/>
        <w:rPr>
          <w:sz w:val="16"/>
          <w:szCs w:val="16"/>
        </w:rPr>
      </w:pPr>
      <w:r>
        <w:rPr>
          <w:bCs/>
          <w:sz w:val="16"/>
          <w:szCs w:val="16"/>
        </w:rPr>
        <w:t xml:space="preserve">муниципальной услуги </w:t>
      </w:r>
      <w:r>
        <w:rPr>
          <w:sz w:val="16"/>
          <w:szCs w:val="16"/>
        </w:rPr>
        <w:t xml:space="preserve">«Принятие решения об утверждении </w:t>
      </w:r>
    </w:p>
    <w:p w:rsidR="00E148D7" w:rsidRDefault="00E148D7" w:rsidP="00E148D7">
      <w:pPr>
        <w:jc w:val="right"/>
        <w:rPr>
          <w:sz w:val="16"/>
          <w:szCs w:val="16"/>
        </w:rPr>
      </w:pPr>
      <w:r>
        <w:rPr>
          <w:sz w:val="16"/>
          <w:szCs w:val="16"/>
        </w:rPr>
        <w:t xml:space="preserve">схемы расположения земельного участка на </w:t>
      </w:r>
      <w:proofErr w:type="gramStart"/>
      <w:r>
        <w:rPr>
          <w:sz w:val="16"/>
          <w:szCs w:val="16"/>
        </w:rPr>
        <w:t>кадастровом</w:t>
      </w:r>
      <w:proofErr w:type="gramEnd"/>
      <w:r>
        <w:rPr>
          <w:sz w:val="16"/>
          <w:szCs w:val="16"/>
        </w:rPr>
        <w:t xml:space="preserve"> </w:t>
      </w:r>
    </w:p>
    <w:p w:rsidR="00E148D7" w:rsidRDefault="00E148D7" w:rsidP="00E148D7">
      <w:pPr>
        <w:jc w:val="right"/>
        <w:rPr>
          <w:bCs/>
          <w:sz w:val="16"/>
          <w:szCs w:val="16"/>
        </w:rPr>
      </w:pPr>
      <w:proofErr w:type="gramStart"/>
      <w:r>
        <w:rPr>
          <w:sz w:val="16"/>
          <w:szCs w:val="16"/>
        </w:rPr>
        <w:t>плане</w:t>
      </w:r>
      <w:proofErr w:type="gramEnd"/>
      <w:r>
        <w:rPr>
          <w:sz w:val="16"/>
          <w:szCs w:val="16"/>
        </w:rPr>
        <w:t xml:space="preserve"> территории»</w:t>
      </w:r>
    </w:p>
    <w:p w:rsidR="00E148D7" w:rsidRDefault="00E148D7" w:rsidP="00E148D7">
      <w:pPr>
        <w:jc w:val="center"/>
        <w:rPr>
          <w:b/>
          <w:sz w:val="16"/>
          <w:szCs w:val="16"/>
        </w:rPr>
      </w:pPr>
      <w:r>
        <w:rPr>
          <w:sz w:val="16"/>
          <w:szCs w:val="16"/>
        </w:rPr>
        <w:t>Форма заявления</w:t>
      </w:r>
      <w:r>
        <w:rPr>
          <w:b/>
          <w:sz w:val="16"/>
          <w:szCs w:val="16"/>
        </w:rPr>
        <w:t xml:space="preserve">  </w:t>
      </w:r>
    </w:p>
    <w:p w:rsidR="00E148D7" w:rsidRDefault="00E148D7" w:rsidP="00E148D7">
      <w:pPr>
        <w:jc w:val="center"/>
        <w:rPr>
          <w:b/>
          <w:sz w:val="16"/>
          <w:szCs w:val="16"/>
        </w:rPr>
      </w:pPr>
      <w:r>
        <w:rPr>
          <w:b/>
          <w:sz w:val="16"/>
          <w:szCs w:val="16"/>
        </w:rPr>
        <w:t xml:space="preserve">«Утверждение схемы расположения земельного участка, находящегося в собственности </w:t>
      </w:r>
      <w:r w:rsidR="00E4639E">
        <w:rPr>
          <w:b/>
          <w:sz w:val="16"/>
          <w:szCs w:val="16"/>
        </w:rPr>
        <w:t>Муниципального образования «Холмогойское сельское поселение</w:t>
      </w:r>
      <w:proofErr w:type="gramStart"/>
      <w:r w:rsidR="00E4639E">
        <w:rPr>
          <w:b/>
          <w:sz w:val="16"/>
          <w:szCs w:val="16"/>
        </w:rPr>
        <w:t>»</w:t>
      </w:r>
      <w:r>
        <w:rPr>
          <w:b/>
          <w:sz w:val="16"/>
          <w:szCs w:val="16"/>
        </w:rPr>
        <w:t>я</w:t>
      </w:r>
      <w:proofErr w:type="gramEnd"/>
      <w:r>
        <w:rPr>
          <w:b/>
          <w:sz w:val="16"/>
          <w:szCs w:val="16"/>
        </w:rPr>
        <w:t xml:space="preserve"> и государственная собственность,  которая не разграничена»</w:t>
      </w:r>
    </w:p>
    <w:p w:rsidR="00E148D7" w:rsidRDefault="00E148D7" w:rsidP="00E148D7">
      <w:pPr>
        <w:jc w:val="center"/>
        <w:rPr>
          <w:b/>
          <w:sz w:val="16"/>
          <w:szCs w:val="16"/>
        </w:rPr>
      </w:pPr>
    </w:p>
    <w:tbl>
      <w:tblPr>
        <w:tblW w:w="9600" w:type="dxa"/>
        <w:tblInd w:w="-6" w:type="dxa"/>
        <w:tblLayout w:type="fixed"/>
        <w:tblCellMar>
          <w:top w:w="75" w:type="dxa"/>
          <w:left w:w="0" w:type="dxa"/>
          <w:bottom w:w="75" w:type="dxa"/>
          <w:right w:w="0" w:type="dxa"/>
        </w:tblCellMar>
        <w:tblLook w:val="04A0"/>
      </w:tblPr>
      <w:tblGrid>
        <w:gridCol w:w="526"/>
        <w:gridCol w:w="605"/>
        <w:gridCol w:w="1842"/>
        <w:gridCol w:w="109"/>
        <w:gridCol w:w="795"/>
        <w:gridCol w:w="479"/>
        <w:gridCol w:w="34"/>
        <w:gridCol w:w="567"/>
        <w:gridCol w:w="250"/>
        <w:gridCol w:w="33"/>
        <w:gridCol w:w="697"/>
        <w:gridCol w:w="1003"/>
        <w:gridCol w:w="534"/>
        <w:gridCol w:w="175"/>
        <w:gridCol w:w="38"/>
        <w:gridCol w:w="1913"/>
      </w:tblGrid>
      <w:tr w:rsidR="00E148D7" w:rsidTr="00E148D7">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Лист N __</w:t>
            </w:r>
          </w:p>
        </w:tc>
        <w:tc>
          <w:tcPr>
            <w:tcW w:w="1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Всего листов __</w:t>
            </w:r>
          </w:p>
        </w:tc>
      </w:tr>
      <w:tr w:rsidR="00E148D7" w:rsidTr="00E148D7">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left="6"/>
              <w:jc w:val="center"/>
              <w:rPr>
                <w:sz w:val="16"/>
                <w:szCs w:val="16"/>
                <w:lang w:eastAsia="en-US"/>
              </w:rPr>
            </w:pPr>
            <w:r>
              <w:rPr>
                <w:sz w:val="16"/>
                <w:szCs w:val="16"/>
                <w:lang w:eastAsia="en-US"/>
              </w:rPr>
              <w:t>1. Заявление</w:t>
            </w:r>
          </w:p>
          <w:p w:rsidR="00E148D7" w:rsidRDefault="00E148D7">
            <w:pPr>
              <w:widowControl w:val="0"/>
              <w:autoSpaceDE w:val="0"/>
              <w:autoSpaceDN w:val="0"/>
              <w:adjustRightInd w:val="0"/>
              <w:spacing w:line="276" w:lineRule="auto"/>
              <w:ind w:left="6"/>
              <w:jc w:val="center"/>
              <w:rPr>
                <w:b/>
                <w:sz w:val="16"/>
                <w:szCs w:val="16"/>
                <w:lang w:eastAsia="en-US"/>
              </w:rPr>
            </w:pPr>
            <w:r>
              <w:rPr>
                <w:b/>
                <w:sz w:val="16"/>
                <w:szCs w:val="16"/>
                <w:lang w:eastAsia="en-US"/>
              </w:rPr>
              <w:t xml:space="preserve">В администрацию </w:t>
            </w:r>
            <w:r w:rsidR="00E4639E">
              <w:rPr>
                <w:b/>
                <w:sz w:val="16"/>
                <w:szCs w:val="16"/>
                <w:lang w:eastAsia="en-US"/>
              </w:rPr>
              <w:t>Муниципального образования «Холмогойское сельское поселение</w:t>
            </w:r>
            <w:proofErr w:type="gramStart"/>
            <w:r w:rsidR="00E4639E">
              <w:rPr>
                <w:b/>
                <w:sz w:val="16"/>
                <w:szCs w:val="16"/>
                <w:lang w:eastAsia="en-US"/>
              </w:rPr>
              <w:t>»</w:t>
            </w:r>
            <w:r>
              <w:rPr>
                <w:b/>
                <w:sz w:val="16"/>
                <w:szCs w:val="16"/>
                <w:lang w:eastAsia="en-US"/>
              </w:rPr>
              <w:t>я</w:t>
            </w:r>
            <w:proofErr w:type="gramEnd"/>
          </w:p>
          <w:p w:rsidR="00E148D7" w:rsidRDefault="00E148D7">
            <w:pPr>
              <w:widowControl w:val="0"/>
              <w:autoSpaceDE w:val="0"/>
              <w:autoSpaceDN w:val="0"/>
              <w:adjustRightInd w:val="0"/>
              <w:spacing w:line="276" w:lineRule="auto"/>
              <w:jc w:val="center"/>
              <w:rPr>
                <w:sz w:val="16"/>
                <w:szCs w:val="16"/>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2.</w:t>
            </w:r>
          </w:p>
        </w:tc>
        <w:tc>
          <w:tcPr>
            <w:tcW w:w="52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2.1 Регистрационный № _______</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2.2. количество листов заявления _____________</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2.3. количество прилагаемых документов ______</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в том числе оригиналов ___, копий ___, количество листов в оригиналах ___, копиях ___</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2.4. подпись _______________________________</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2.5. дата "__" ____ ____ г., время __ ч., __ мин.</w:t>
            </w:r>
          </w:p>
        </w:tc>
      </w:tr>
      <w:tr w:rsidR="00E148D7" w:rsidTr="00E148D7">
        <w:trPr>
          <w:trHeight w:val="330"/>
        </w:trPr>
        <w:tc>
          <w:tcPr>
            <w:tcW w:w="5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3.</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both"/>
              <w:rPr>
                <w:b/>
                <w:sz w:val="16"/>
                <w:szCs w:val="16"/>
                <w:lang w:eastAsia="en-US"/>
              </w:rPr>
            </w:pPr>
            <w:r>
              <w:rPr>
                <w:b/>
                <w:sz w:val="16"/>
                <w:szCs w:val="16"/>
                <w:lang w:eastAsia="en-US"/>
              </w:rPr>
              <w:t xml:space="preserve">Прошу утвердить схему расположения земельного участка (земельных участков) в целях __________________________________________________________ (дальнейшего проведения аукциона, раздела земельного участка или др.)   </w:t>
            </w:r>
          </w:p>
        </w:tc>
      </w:tr>
      <w:tr w:rsidR="00E148D7" w:rsidTr="00E148D7">
        <w:trPr>
          <w:trHeight w:val="429"/>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Кадастровый (условный) номер земельного участка (при наличии):</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190"/>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3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Адрес (местоположение):</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212"/>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500" w:type="dxa"/>
            <w:gridSpan w:val="5"/>
            <w:vMerge/>
            <w:tcBorders>
              <w:top w:val="nil"/>
              <w:left w:val="single" w:sz="4" w:space="0" w:color="auto"/>
              <w:bottom w:val="nil"/>
              <w:right w:val="single" w:sz="4" w:space="0" w:color="auto"/>
            </w:tcBorders>
            <w:vAlign w:val="center"/>
            <w:hideMark/>
          </w:tcPr>
          <w:p w:rsidR="00E148D7" w:rsidRDefault="00E148D7">
            <w:pPr>
              <w:rPr>
                <w:sz w:val="16"/>
                <w:szCs w:val="16"/>
                <w:lang w:eastAsia="en-US"/>
              </w:rPr>
            </w:pP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212"/>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Площадь</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287"/>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4.</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Цель использования земельного участка:</w:t>
            </w:r>
          </w:p>
        </w:tc>
      </w:tr>
      <w:tr w:rsidR="00E148D7" w:rsidTr="00E148D7">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5.</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Способ получения документов (в том числе уведомления о приостановлении рассмотрения заявления, сообщения об отказе):</w:t>
            </w:r>
          </w:p>
        </w:tc>
      </w:tr>
      <w:tr w:rsidR="00E148D7" w:rsidTr="00E148D7">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Лично</w:t>
            </w:r>
          </w:p>
        </w:tc>
      </w:tr>
      <w:tr w:rsidR="00E148D7" w:rsidTr="00E148D7">
        <w:trPr>
          <w:trHeight w:val="3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6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3227"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Почтовым отправлением по адресу:</w:t>
            </w:r>
          </w:p>
        </w:tc>
        <w:tc>
          <w:tcPr>
            <w:tcW w:w="524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6.</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Заявитель:</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физическое лицо:</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Имя</w:t>
            </w:r>
          </w:p>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 xml:space="preserve"> (полностью):</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 xml:space="preserve">Отчество </w:t>
            </w:r>
          </w:p>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(полностью):</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ind w:firstLine="7"/>
              <w:jc w:val="both"/>
              <w:rPr>
                <w:sz w:val="16"/>
                <w:szCs w:val="16"/>
                <w:lang w:eastAsia="en-US"/>
              </w:rPr>
            </w:pPr>
            <w:r>
              <w:rPr>
                <w:sz w:val="16"/>
                <w:szCs w:val="16"/>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серия:</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номер:</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дата выдачи:</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 xml:space="preserve">кем </w:t>
            </w:r>
            <w:proofErr w:type="gramStart"/>
            <w:r>
              <w:rPr>
                <w:sz w:val="16"/>
                <w:szCs w:val="16"/>
                <w:lang w:eastAsia="en-US"/>
              </w:rPr>
              <w:t>выдан</w:t>
            </w:r>
            <w:proofErr w:type="gramEnd"/>
            <w:r>
              <w:rPr>
                <w:sz w:val="16"/>
                <w:szCs w:val="16"/>
                <w:lang w:eastAsia="en-US"/>
              </w:rPr>
              <w:t>:</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 xml:space="preserve">«__» _____ ____ </w:t>
            </w:r>
            <w:proofErr w:type="gramStart"/>
            <w:r>
              <w:rPr>
                <w:sz w:val="16"/>
                <w:szCs w:val="16"/>
                <w:lang w:eastAsia="en-US"/>
              </w:rPr>
              <w:t>г</w:t>
            </w:r>
            <w:proofErr w:type="gramEnd"/>
            <w:r>
              <w:rPr>
                <w:sz w:val="16"/>
                <w:szCs w:val="16"/>
                <w:lang w:eastAsia="en-US"/>
              </w:rPr>
              <w:t>.</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57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Место жительства</w:t>
            </w:r>
          </w:p>
        </w:tc>
        <w:tc>
          <w:tcPr>
            <w:tcW w:w="652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Почтовый адрес:</w:t>
            </w:r>
          </w:p>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lastRenderedPageBreak/>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адрес электронной почты:</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наименование и реквизиты документа, подтверждающего полномочия представителя:</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юридическое лицо:</w:t>
            </w:r>
          </w:p>
        </w:tc>
      </w:tr>
      <w:tr w:rsidR="00E148D7" w:rsidTr="00E148D7">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полное наименование:</w:t>
            </w: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ОГРН:</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ИНН:</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дата регистрации: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номер регистрации:</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 xml:space="preserve">«__» ____ ____ </w:t>
            </w:r>
            <w:proofErr w:type="gramStart"/>
            <w:r>
              <w:rPr>
                <w:sz w:val="16"/>
                <w:szCs w:val="16"/>
                <w:lang w:eastAsia="en-US"/>
              </w:rPr>
              <w:t>г</w:t>
            </w:r>
            <w:proofErr w:type="gramEnd"/>
            <w:r>
              <w:rPr>
                <w:sz w:val="16"/>
                <w:szCs w:val="16"/>
                <w:lang w:eastAsia="en-US"/>
              </w:rPr>
              <w:t>.</w:t>
            </w: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Место нахождения</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p w:rsidR="00E148D7" w:rsidRDefault="00E148D7">
            <w:pPr>
              <w:widowControl w:val="0"/>
              <w:autoSpaceDE w:val="0"/>
              <w:autoSpaceDN w:val="0"/>
              <w:adjustRightInd w:val="0"/>
              <w:spacing w:line="276" w:lineRule="auto"/>
              <w:jc w:val="center"/>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382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адрес электронной почты:</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наименование и реквизиты документа, подтверждающего полномочия представителя:</w:t>
            </w: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7</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Документы, прилагаемые к заявлению:</w:t>
            </w: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 xml:space="preserve">Оригинал в количестве ___ экз., на __ </w:t>
            </w:r>
            <w:proofErr w:type="gramStart"/>
            <w:r>
              <w:rPr>
                <w:sz w:val="16"/>
                <w:szCs w:val="16"/>
                <w:lang w:eastAsia="en-US"/>
              </w:rPr>
              <w:t>л</w:t>
            </w:r>
            <w:proofErr w:type="gramEnd"/>
            <w:r>
              <w:rPr>
                <w:sz w:val="16"/>
                <w:szCs w:val="16"/>
                <w:lang w:eastAsia="en-US"/>
              </w:rPr>
              <w:t>.</w:t>
            </w:r>
          </w:p>
        </w:tc>
        <w:tc>
          <w:tcPr>
            <w:tcW w:w="43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 xml:space="preserve">Копия в количестве ___ экз., на __ </w:t>
            </w:r>
            <w:proofErr w:type="gramStart"/>
            <w:r>
              <w:rPr>
                <w:sz w:val="16"/>
                <w:szCs w:val="16"/>
                <w:lang w:eastAsia="en-US"/>
              </w:rPr>
              <w:t>л</w:t>
            </w:r>
            <w:proofErr w:type="gramEnd"/>
            <w:r>
              <w:rPr>
                <w:sz w:val="16"/>
                <w:szCs w:val="16"/>
                <w:lang w:eastAsia="en-US"/>
              </w:rPr>
              <w:t>.</w:t>
            </w:r>
          </w:p>
        </w:tc>
      </w:tr>
      <w:tr w:rsidR="00E148D7" w:rsidTr="00E148D7">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8</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Примечание:</w:t>
            </w: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9</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both"/>
              <w:rPr>
                <w:sz w:val="16"/>
                <w:szCs w:val="16"/>
                <w:lang w:eastAsia="en-US"/>
              </w:rPr>
            </w:pPr>
            <w:proofErr w:type="gramStart"/>
            <w:r>
              <w:rPr>
                <w:sz w:val="16"/>
                <w:szCs w:val="16"/>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16"/>
                <w:szCs w:val="16"/>
                <w:lang w:eastAsia="en-US"/>
              </w:rPr>
              <w:t xml:space="preserve"> </w:t>
            </w:r>
            <w:proofErr w:type="gramStart"/>
            <w:r>
              <w:rPr>
                <w:sz w:val="16"/>
                <w:szCs w:val="16"/>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E148D7" w:rsidTr="00E148D7">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t>10</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Настоящим также подтверждаю, что:</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сведения, указанные в настоящем заявлении, на дату представления заявления достоверны;</w:t>
            </w:r>
          </w:p>
          <w:p w:rsidR="00E148D7" w:rsidRDefault="00E148D7">
            <w:pPr>
              <w:widowControl w:val="0"/>
              <w:autoSpaceDE w:val="0"/>
              <w:autoSpaceDN w:val="0"/>
              <w:adjustRightInd w:val="0"/>
              <w:spacing w:line="276" w:lineRule="auto"/>
              <w:rPr>
                <w:sz w:val="16"/>
                <w:szCs w:val="16"/>
                <w:lang w:eastAsia="en-US"/>
              </w:rPr>
            </w:pPr>
            <w:r>
              <w:rPr>
                <w:sz w:val="16"/>
                <w:szCs w:val="16"/>
                <w:lang w:eastAsia="en-US"/>
              </w:rPr>
              <w:t xml:space="preserve">документы (копии документов) и содержащиеся в них сведения соответствуют установленным законодательством Российской </w:t>
            </w:r>
            <w:r>
              <w:rPr>
                <w:sz w:val="16"/>
                <w:szCs w:val="16"/>
                <w:lang w:eastAsia="en-US"/>
              </w:rPr>
              <w:lastRenderedPageBreak/>
              <w:t>Федерации требованиям, в том числе указанные сведения достоверны.</w:t>
            </w:r>
          </w:p>
        </w:tc>
      </w:tr>
      <w:tr w:rsidR="00E148D7" w:rsidTr="00E148D7">
        <w:trPr>
          <w:trHeight w:val="353"/>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jc w:val="center"/>
              <w:rPr>
                <w:sz w:val="16"/>
                <w:szCs w:val="16"/>
                <w:lang w:eastAsia="en-US"/>
              </w:rPr>
            </w:pPr>
            <w:r>
              <w:rPr>
                <w:sz w:val="16"/>
                <w:szCs w:val="16"/>
                <w:lang w:eastAsia="en-US"/>
              </w:rPr>
              <w:lastRenderedPageBreak/>
              <w:t>11</w:t>
            </w:r>
          </w:p>
        </w:tc>
        <w:tc>
          <w:tcPr>
            <w:tcW w:w="6418"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Подпись (Инициалы, Фамилия)</w:t>
            </w:r>
          </w:p>
        </w:tc>
        <w:tc>
          <w:tcPr>
            <w:tcW w:w="2661"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8D7" w:rsidRDefault="00E148D7">
            <w:pPr>
              <w:widowControl w:val="0"/>
              <w:autoSpaceDE w:val="0"/>
              <w:autoSpaceDN w:val="0"/>
              <w:adjustRightInd w:val="0"/>
              <w:spacing w:line="276" w:lineRule="auto"/>
              <w:rPr>
                <w:sz w:val="16"/>
                <w:szCs w:val="16"/>
                <w:lang w:eastAsia="en-US"/>
              </w:rPr>
            </w:pPr>
            <w:r>
              <w:rPr>
                <w:sz w:val="16"/>
                <w:szCs w:val="16"/>
                <w:lang w:eastAsia="en-US"/>
              </w:rPr>
              <w:t>Дата</w:t>
            </w:r>
          </w:p>
        </w:tc>
      </w:tr>
      <w:tr w:rsidR="00E148D7" w:rsidTr="00E148D7">
        <w:tc>
          <w:tcPr>
            <w:tcW w:w="300" w:type="dxa"/>
            <w:vMerge/>
            <w:tcBorders>
              <w:top w:val="single" w:sz="4" w:space="0" w:color="auto"/>
              <w:left w:val="single" w:sz="4" w:space="0" w:color="auto"/>
              <w:bottom w:val="single" w:sz="4" w:space="0" w:color="auto"/>
              <w:right w:val="single" w:sz="4" w:space="0" w:color="auto"/>
            </w:tcBorders>
            <w:vAlign w:val="center"/>
            <w:hideMark/>
          </w:tcPr>
          <w:p w:rsidR="00E148D7" w:rsidRDefault="00E148D7">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8D7" w:rsidRDefault="00E148D7">
            <w:pPr>
              <w:widowControl w:val="0"/>
              <w:autoSpaceDE w:val="0"/>
              <w:autoSpaceDN w:val="0"/>
              <w:adjustRightInd w:val="0"/>
              <w:spacing w:line="276" w:lineRule="auto"/>
              <w:rPr>
                <w:sz w:val="16"/>
                <w:szCs w:val="16"/>
                <w:lang w:eastAsia="en-US"/>
              </w:rPr>
            </w:pPr>
          </w:p>
        </w:tc>
      </w:tr>
    </w:tbl>
    <w:p w:rsidR="00E148D7" w:rsidRDefault="00E148D7" w:rsidP="00E148D7">
      <w:pPr>
        <w:rPr>
          <w:sz w:val="16"/>
          <w:szCs w:val="16"/>
        </w:rPr>
      </w:pPr>
    </w:p>
    <w:p w:rsidR="00E148D7" w:rsidRDefault="00E148D7" w:rsidP="00E148D7"/>
    <w:p w:rsidR="00DA5886" w:rsidRDefault="00DA5886"/>
    <w:sectPr w:rsidR="00DA5886" w:rsidSect="00C61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008C"/>
    <w:rsid w:val="00002199"/>
    <w:rsid w:val="000049F0"/>
    <w:rsid w:val="000054BD"/>
    <w:rsid w:val="00007D01"/>
    <w:rsid w:val="0001222F"/>
    <w:rsid w:val="00012AA0"/>
    <w:rsid w:val="00012D6B"/>
    <w:rsid w:val="0001356F"/>
    <w:rsid w:val="0001418A"/>
    <w:rsid w:val="00016662"/>
    <w:rsid w:val="00017DDF"/>
    <w:rsid w:val="000204BE"/>
    <w:rsid w:val="00025BDF"/>
    <w:rsid w:val="0002752D"/>
    <w:rsid w:val="00027DAD"/>
    <w:rsid w:val="000301B9"/>
    <w:rsid w:val="0003193E"/>
    <w:rsid w:val="0003568F"/>
    <w:rsid w:val="00037EE0"/>
    <w:rsid w:val="000430DA"/>
    <w:rsid w:val="0004374B"/>
    <w:rsid w:val="00043D64"/>
    <w:rsid w:val="0004518E"/>
    <w:rsid w:val="000464BC"/>
    <w:rsid w:val="00050050"/>
    <w:rsid w:val="000532E9"/>
    <w:rsid w:val="000555B8"/>
    <w:rsid w:val="0005578B"/>
    <w:rsid w:val="00056F29"/>
    <w:rsid w:val="00066DB9"/>
    <w:rsid w:val="00066F93"/>
    <w:rsid w:val="00070812"/>
    <w:rsid w:val="00070B5D"/>
    <w:rsid w:val="000714BC"/>
    <w:rsid w:val="00074DCB"/>
    <w:rsid w:val="00075B3E"/>
    <w:rsid w:val="00077D54"/>
    <w:rsid w:val="000804A3"/>
    <w:rsid w:val="000821D2"/>
    <w:rsid w:val="000825B8"/>
    <w:rsid w:val="000937AB"/>
    <w:rsid w:val="000956C5"/>
    <w:rsid w:val="00096296"/>
    <w:rsid w:val="00097200"/>
    <w:rsid w:val="000A4BAC"/>
    <w:rsid w:val="000A66A2"/>
    <w:rsid w:val="000A6903"/>
    <w:rsid w:val="000B1296"/>
    <w:rsid w:val="000B3589"/>
    <w:rsid w:val="000B365D"/>
    <w:rsid w:val="000B3963"/>
    <w:rsid w:val="000B473D"/>
    <w:rsid w:val="000B5351"/>
    <w:rsid w:val="000B5B87"/>
    <w:rsid w:val="000B6552"/>
    <w:rsid w:val="000B7B7E"/>
    <w:rsid w:val="000C098B"/>
    <w:rsid w:val="000C3671"/>
    <w:rsid w:val="000C389A"/>
    <w:rsid w:val="000C55D8"/>
    <w:rsid w:val="000C7AF9"/>
    <w:rsid w:val="000C7BF5"/>
    <w:rsid w:val="000C7FED"/>
    <w:rsid w:val="000D1EAD"/>
    <w:rsid w:val="000D2950"/>
    <w:rsid w:val="000D38CE"/>
    <w:rsid w:val="000D4C87"/>
    <w:rsid w:val="000D58F8"/>
    <w:rsid w:val="000D6D8A"/>
    <w:rsid w:val="000E0FC4"/>
    <w:rsid w:val="000E1A1D"/>
    <w:rsid w:val="000E2FB5"/>
    <w:rsid w:val="000E479A"/>
    <w:rsid w:val="000E4E14"/>
    <w:rsid w:val="000E67D5"/>
    <w:rsid w:val="000E74DF"/>
    <w:rsid w:val="000F171D"/>
    <w:rsid w:val="000F47BF"/>
    <w:rsid w:val="000F6EBF"/>
    <w:rsid w:val="000F7BE1"/>
    <w:rsid w:val="0010008C"/>
    <w:rsid w:val="00102DF3"/>
    <w:rsid w:val="001045BF"/>
    <w:rsid w:val="001078DA"/>
    <w:rsid w:val="0011136B"/>
    <w:rsid w:val="00113E8D"/>
    <w:rsid w:val="00121234"/>
    <w:rsid w:val="00121B70"/>
    <w:rsid w:val="00125707"/>
    <w:rsid w:val="0012698F"/>
    <w:rsid w:val="00127682"/>
    <w:rsid w:val="00130163"/>
    <w:rsid w:val="001334DE"/>
    <w:rsid w:val="00134462"/>
    <w:rsid w:val="00134CB5"/>
    <w:rsid w:val="00134EEE"/>
    <w:rsid w:val="0014179F"/>
    <w:rsid w:val="00145FAA"/>
    <w:rsid w:val="00146D0A"/>
    <w:rsid w:val="0015058C"/>
    <w:rsid w:val="00150F5F"/>
    <w:rsid w:val="00151A9C"/>
    <w:rsid w:val="0015265F"/>
    <w:rsid w:val="00152A4E"/>
    <w:rsid w:val="00155D89"/>
    <w:rsid w:val="00157618"/>
    <w:rsid w:val="001733A9"/>
    <w:rsid w:val="0017509A"/>
    <w:rsid w:val="00176F9C"/>
    <w:rsid w:val="001804BA"/>
    <w:rsid w:val="00183F10"/>
    <w:rsid w:val="0018491C"/>
    <w:rsid w:val="00184CEF"/>
    <w:rsid w:val="001873E3"/>
    <w:rsid w:val="00191798"/>
    <w:rsid w:val="00191D10"/>
    <w:rsid w:val="00193786"/>
    <w:rsid w:val="0019513A"/>
    <w:rsid w:val="001953A0"/>
    <w:rsid w:val="0019585F"/>
    <w:rsid w:val="001A03D0"/>
    <w:rsid w:val="001A390E"/>
    <w:rsid w:val="001A5F8E"/>
    <w:rsid w:val="001A7D65"/>
    <w:rsid w:val="001B265C"/>
    <w:rsid w:val="001B4D43"/>
    <w:rsid w:val="001B7636"/>
    <w:rsid w:val="001B7FF1"/>
    <w:rsid w:val="001C1F7D"/>
    <w:rsid w:val="001C258A"/>
    <w:rsid w:val="001C3643"/>
    <w:rsid w:val="001C3DEC"/>
    <w:rsid w:val="001C5354"/>
    <w:rsid w:val="001D16E2"/>
    <w:rsid w:val="001D3E27"/>
    <w:rsid w:val="001D4484"/>
    <w:rsid w:val="001D5858"/>
    <w:rsid w:val="001D69BE"/>
    <w:rsid w:val="001D77D0"/>
    <w:rsid w:val="001E41DE"/>
    <w:rsid w:val="001E4C43"/>
    <w:rsid w:val="001F1605"/>
    <w:rsid w:val="001F17B0"/>
    <w:rsid w:val="001F1F59"/>
    <w:rsid w:val="001F3CC6"/>
    <w:rsid w:val="001F6B4F"/>
    <w:rsid w:val="001F735E"/>
    <w:rsid w:val="00200F51"/>
    <w:rsid w:val="0021082E"/>
    <w:rsid w:val="00210BBE"/>
    <w:rsid w:val="00210DA5"/>
    <w:rsid w:val="00216D23"/>
    <w:rsid w:val="00217422"/>
    <w:rsid w:val="002217F4"/>
    <w:rsid w:val="00222C46"/>
    <w:rsid w:val="00223A7C"/>
    <w:rsid w:val="00223E0D"/>
    <w:rsid w:val="002243B9"/>
    <w:rsid w:val="00224A8E"/>
    <w:rsid w:val="00227D56"/>
    <w:rsid w:val="00232ACC"/>
    <w:rsid w:val="002377B8"/>
    <w:rsid w:val="00240D55"/>
    <w:rsid w:val="00245AD1"/>
    <w:rsid w:val="002475F0"/>
    <w:rsid w:val="002510C8"/>
    <w:rsid w:val="00251F52"/>
    <w:rsid w:val="00254CC1"/>
    <w:rsid w:val="0025662B"/>
    <w:rsid w:val="00256C14"/>
    <w:rsid w:val="00256F08"/>
    <w:rsid w:val="002572E5"/>
    <w:rsid w:val="00260C33"/>
    <w:rsid w:val="00263317"/>
    <w:rsid w:val="002639AC"/>
    <w:rsid w:val="00264B75"/>
    <w:rsid w:val="0027000C"/>
    <w:rsid w:val="00271412"/>
    <w:rsid w:val="00273A9F"/>
    <w:rsid w:val="00273FDD"/>
    <w:rsid w:val="0027587E"/>
    <w:rsid w:val="002859D9"/>
    <w:rsid w:val="00290464"/>
    <w:rsid w:val="00290B8B"/>
    <w:rsid w:val="00293089"/>
    <w:rsid w:val="00295D06"/>
    <w:rsid w:val="00296071"/>
    <w:rsid w:val="00296E4E"/>
    <w:rsid w:val="00296F92"/>
    <w:rsid w:val="00297B4F"/>
    <w:rsid w:val="002A0506"/>
    <w:rsid w:val="002A1328"/>
    <w:rsid w:val="002A7114"/>
    <w:rsid w:val="002A7B24"/>
    <w:rsid w:val="002B018D"/>
    <w:rsid w:val="002B01DD"/>
    <w:rsid w:val="002B1630"/>
    <w:rsid w:val="002B5D28"/>
    <w:rsid w:val="002B697B"/>
    <w:rsid w:val="002D0CCA"/>
    <w:rsid w:val="002D18F3"/>
    <w:rsid w:val="002D36CC"/>
    <w:rsid w:val="002D5112"/>
    <w:rsid w:val="002D6664"/>
    <w:rsid w:val="002D7D1A"/>
    <w:rsid w:val="002E2A27"/>
    <w:rsid w:val="002E3508"/>
    <w:rsid w:val="002E4D46"/>
    <w:rsid w:val="002E5204"/>
    <w:rsid w:val="002E6A9B"/>
    <w:rsid w:val="002F0290"/>
    <w:rsid w:val="002F1C9C"/>
    <w:rsid w:val="002F2637"/>
    <w:rsid w:val="002F3678"/>
    <w:rsid w:val="002F7656"/>
    <w:rsid w:val="00301BDD"/>
    <w:rsid w:val="00301CE0"/>
    <w:rsid w:val="00303CCD"/>
    <w:rsid w:val="0030566B"/>
    <w:rsid w:val="003061F1"/>
    <w:rsid w:val="003079D5"/>
    <w:rsid w:val="003105D8"/>
    <w:rsid w:val="00313230"/>
    <w:rsid w:val="003216FA"/>
    <w:rsid w:val="00324A42"/>
    <w:rsid w:val="00325BF6"/>
    <w:rsid w:val="00325E70"/>
    <w:rsid w:val="00325E91"/>
    <w:rsid w:val="00330DF7"/>
    <w:rsid w:val="00331294"/>
    <w:rsid w:val="00332364"/>
    <w:rsid w:val="00333921"/>
    <w:rsid w:val="00334C71"/>
    <w:rsid w:val="003378A1"/>
    <w:rsid w:val="0033797B"/>
    <w:rsid w:val="00337E22"/>
    <w:rsid w:val="00341174"/>
    <w:rsid w:val="0034170F"/>
    <w:rsid w:val="00341790"/>
    <w:rsid w:val="00342309"/>
    <w:rsid w:val="00342DA7"/>
    <w:rsid w:val="003444AC"/>
    <w:rsid w:val="0034460E"/>
    <w:rsid w:val="003534B1"/>
    <w:rsid w:val="00353878"/>
    <w:rsid w:val="00355753"/>
    <w:rsid w:val="00357E4C"/>
    <w:rsid w:val="00360BD6"/>
    <w:rsid w:val="0036131E"/>
    <w:rsid w:val="00361DC4"/>
    <w:rsid w:val="003637D4"/>
    <w:rsid w:val="00365092"/>
    <w:rsid w:val="00367FAC"/>
    <w:rsid w:val="003728C8"/>
    <w:rsid w:val="00374744"/>
    <w:rsid w:val="00376179"/>
    <w:rsid w:val="00383F23"/>
    <w:rsid w:val="00385532"/>
    <w:rsid w:val="0038613C"/>
    <w:rsid w:val="0038649E"/>
    <w:rsid w:val="00390FC5"/>
    <w:rsid w:val="0039353F"/>
    <w:rsid w:val="00393827"/>
    <w:rsid w:val="003958BE"/>
    <w:rsid w:val="003A0665"/>
    <w:rsid w:val="003A11B4"/>
    <w:rsid w:val="003A1902"/>
    <w:rsid w:val="003A1D86"/>
    <w:rsid w:val="003A257E"/>
    <w:rsid w:val="003A709C"/>
    <w:rsid w:val="003A7E50"/>
    <w:rsid w:val="003B0154"/>
    <w:rsid w:val="003B2A27"/>
    <w:rsid w:val="003C0EF7"/>
    <w:rsid w:val="003C24C2"/>
    <w:rsid w:val="003C2F52"/>
    <w:rsid w:val="003C31FB"/>
    <w:rsid w:val="003C32B8"/>
    <w:rsid w:val="003C5439"/>
    <w:rsid w:val="003C66BF"/>
    <w:rsid w:val="003C6B4D"/>
    <w:rsid w:val="003C6ECE"/>
    <w:rsid w:val="003C7A32"/>
    <w:rsid w:val="003D063B"/>
    <w:rsid w:val="003D2072"/>
    <w:rsid w:val="003D7211"/>
    <w:rsid w:val="003E1B77"/>
    <w:rsid w:val="003E70E9"/>
    <w:rsid w:val="003E79AA"/>
    <w:rsid w:val="003E7AFA"/>
    <w:rsid w:val="003E7D0D"/>
    <w:rsid w:val="003F17DF"/>
    <w:rsid w:val="003F258C"/>
    <w:rsid w:val="003F307C"/>
    <w:rsid w:val="003F4003"/>
    <w:rsid w:val="003F490D"/>
    <w:rsid w:val="0040117E"/>
    <w:rsid w:val="004033DC"/>
    <w:rsid w:val="00403E76"/>
    <w:rsid w:val="004062EE"/>
    <w:rsid w:val="00411AFA"/>
    <w:rsid w:val="00420D96"/>
    <w:rsid w:val="00421F71"/>
    <w:rsid w:val="004223F1"/>
    <w:rsid w:val="004233A7"/>
    <w:rsid w:val="00423A9A"/>
    <w:rsid w:val="0042400A"/>
    <w:rsid w:val="00424D2E"/>
    <w:rsid w:val="00427E2D"/>
    <w:rsid w:val="0043088C"/>
    <w:rsid w:val="004311A2"/>
    <w:rsid w:val="00432A33"/>
    <w:rsid w:val="00433B2E"/>
    <w:rsid w:val="00436924"/>
    <w:rsid w:val="00440665"/>
    <w:rsid w:val="004422CE"/>
    <w:rsid w:val="00442922"/>
    <w:rsid w:val="00447208"/>
    <w:rsid w:val="00450985"/>
    <w:rsid w:val="00451F32"/>
    <w:rsid w:val="004535BE"/>
    <w:rsid w:val="00455521"/>
    <w:rsid w:val="00457394"/>
    <w:rsid w:val="0046076B"/>
    <w:rsid w:val="004621C2"/>
    <w:rsid w:val="00462968"/>
    <w:rsid w:val="00462B6F"/>
    <w:rsid w:val="0046656D"/>
    <w:rsid w:val="00467EB7"/>
    <w:rsid w:val="004705EE"/>
    <w:rsid w:val="00470782"/>
    <w:rsid w:val="00477F58"/>
    <w:rsid w:val="004815A0"/>
    <w:rsid w:val="00485A40"/>
    <w:rsid w:val="0048708B"/>
    <w:rsid w:val="004878AC"/>
    <w:rsid w:val="00492CDC"/>
    <w:rsid w:val="004936EA"/>
    <w:rsid w:val="004963A0"/>
    <w:rsid w:val="00497145"/>
    <w:rsid w:val="004975FC"/>
    <w:rsid w:val="004A17D4"/>
    <w:rsid w:val="004A65ED"/>
    <w:rsid w:val="004A6797"/>
    <w:rsid w:val="004A6DA6"/>
    <w:rsid w:val="004A773D"/>
    <w:rsid w:val="004A7EEC"/>
    <w:rsid w:val="004B3041"/>
    <w:rsid w:val="004B611C"/>
    <w:rsid w:val="004B6755"/>
    <w:rsid w:val="004C0D1C"/>
    <w:rsid w:val="004C2111"/>
    <w:rsid w:val="004C34C1"/>
    <w:rsid w:val="004C498E"/>
    <w:rsid w:val="004D2C20"/>
    <w:rsid w:val="004D2E5E"/>
    <w:rsid w:val="004D3B64"/>
    <w:rsid w:val="004E14C4"/>
    <w:rsid w:val="004E32A7"/>
    <w:rsid w:val="004E59E6"/>
    <w:rsid w:val="004E5B74"/>
    <w:rsid w:val="004E6921"/>
    <w:rsid w:val="004E7BF1"/>
    <w:rsid w:val="004F1EDF"/>
    <w:rsid w:val="004F3A80"/>
    <w:rsid w:val="00501F1E"/>
    <w:rsid w:val="00502A1B"/>
    <w:rsid w:val="00502AA6"/>
    <w:rsid w:val="00503963"/>
    <w:rsid w:val="00504335"/>
    <w:rsid w:val="0050692D"/>
    <w:rsid w:val="00510463"/>
    <w:rsid w:val="0051269E"/>
    <w:rsid w:val="00515589"/>
    <w:rsid w:val="005221B5"/>
    <w:rsid w:val="005234D5"/>
    <w:rsid w:val="00526103"/>
    <w:rsid w:val="005263EE"/>
    <w:rsid w:val="0052659A"/>
    <w:rsid w:val="00530B38"/>
    <w:rsid w:val="00533080"/>
    <w:rsid w:val="005331C5"/>
    <w:rsid w:val="0053555C"/>
    <w:rsid w:val="005365DE"/>
    <w:rsid w:val="005368E1"/>
    <w:rsid w:val="00541497"/>
    <w:rsid w:val="00544D65"/>
    <w:rsid w:val="005459AC"/>
    <w:rsid w:val="00545D47"/>
    <w:rsid w:val="00546CCC"/>
    <w:rsid w:val="0054743E"/>
    <w:rsid w:val="00554261"/>
    <w:rsid w:val="00554F24"/>
    <w:rsid w:val="00560A96"/>
    <w:rsid w:val="00566CD8"/>
    <w:rsid w:val="005703B5"/>
    <w:rsid w:val="005718CB"/>
    <w:rsid w:val="0057493E"/>
    <w:rsid w:val="00576D4D"/>
    <w:rsid w:val="00577AA5"/>
    <w:rsid w:val="00580272"/>
    <w:rsid w:val="00580BBC"/>
    <w:rsid w:val="005811F9"/>
    <w:rsid w:val="0058269B"/>
    <w:rsid w:val="00582BF4"/>
    <w:rsid w:val="00582DBB"/>
    <w:rsid w:val="00584D01"/>
    <w:rsid w:val="005867CB"/>
    <w:rsid w:val="00590749"/>
    <w:rsid w:val="00590D6B"/>
    <w:rsid w:val="00594B53"/>
    <w:rsid w:val="00594C0E"/>
    <w:rsid w:val="005958E9"/>
    <w:rsid w:val="00596A86"/>
    <w:rsid w:val="005A1D10"/>
    <w:rsid w:val="005A3F1E"/>
    <w:rsid w:val="005A559B"/>
    <w:rsid w:val="005A6BDF"/>
    <w:rsid w:val="005A7014"/>
    <w:rsid w:val="005A7C94"/>
    <w:rsid w:val="005A7F7B"/>
    <w:rsid w:val="005B1677"/>
    <w:rsid w:val="005B2130"/>
    <w:rsid w:val="005C1501"/>
    <w:rsid w:val="005C7B2F"/>
    <w:rsid w:val="005D1DAF"/>
    <w:rsid w:val="005D757F"/>
    <w:rsid w:val="005E4025"/>
    <w:rsid w:val="005E6A69"/>
    <w:rsid w:val="005E7311"/>
    <w:rsid w:val="005E787F"/>
    <w:rsid w:val="005E7959"/>
    <w:rsid w:val="005F1F62"/>
    <w:rsid w:val="005F23F3"/>
    <w:rsid w:val="005F2CC5"/>
    <w:rsid w:val="005F3131"/>
    <w:rsid w:val="005F498C"/>
    <w:rsid w:val="005F59CB"/>
    <w:rsid w:val="005F676E"/>
    <w:rsid w:val="006034E8"/>
    <w:rsid w:val="00605809"/>
    <w:rsid w:val="00606BE8"/>
    <w:rsid w:val="00607BB4"/>
    <w:rsid w:val="006104E0"/>
    <w:rsid w:val="0061213F"/>
    <w:rsid w:val="006155EE"/>
    <w:rsid w:val="00615A72"/>
    <w:rsid w:val="00621D57"/>
    <w:rsid w:val="00624043"/>
    <w:rsid w:val="00624180"/>
    <w:rsid w:val="00625BE4"/>
    <w:rsid w:val="006262E0"/>
    <w:rsid w:val="00631203"/>
    <w:rsid w:val="00634CA0"/>
    <w:rsid w:val="006400C1"/>
    <w:rsid w:val="006432FD"/>
    <w:rsid w:val="0064342C"/>
    <w:rsid w:val="00643B3A"/>
    <w:rsid w:val="006535A3"/>
    <w:rsid w:val="00653809"/>
    <w:rsid w:val="00654535"/>
    <w:rsid w:val="00656C8C"/>
    <w:rsid w:val="006573F0"/>
    <w:rsid w:val="00660D58"/>
    <w:rsid w:val="006642B5"/>
    <w:rsid w:val="00665167"/>
    <w:rsid w:val="006669EC"/>
    <w:rsid w:val="0066746B"/>
    <w:rsid w:val="00667C4F"/>
    <w:rsid w:val="00673F9F"/>
    <w:rsid w:val="0067523E"/>
    <w:rsid w:val="006759CD"/>
    <w:rsid w:val="00681781"/>
    <w:rsid w:val="006907F9"/>
    <w:rsid w:val="00691956"/>
    <w:rsid w:val="00694AA0"/>
    <w:rsid w:val="00694DC9"/>
    <w:rsid w:val="00696548"/>
    <w:rsid w:val="006977EF"/>
    <w:rsid w:val="006A0F6E"/>
    <w:rsid w:val="006A105C"/>
    <w:rsid w:val="006A1157"/>
    <w:rsid w:val="006A1AD3"/>
    <w:rsid w:val="006A23B7"/>
    <w:rsid w:val="006A491E"/>
    <w:rsid w:val="006A71D4"/>
    <w:rsid w:val="006A7528"/>
    <w:rsid w:val="006A79D2"/>
    <w:rsid w:val="006B0485"/>
    <w:rsid w:val="006B25FA"/>
    <w:rsid w:val="006B74DD"/>
    <w:rsid w:val="006C2B3E"/>
    <w:rsid w:val="006C3651"/>
    <w:rsid w:val="006C6250"/>
    <w:rsid w:val="006D0183"/>
    <w:rsid w:val="006D241C"/>
    <w:rsid w:val="006D4473"/>
    <w:rsid w:val="006D47B9"/>
    <w:rsid w:val="006D7051"/>
    <w:rsid w:val="006D763A"/>
    <w:rsid w:val="006D7AC9"/>
    <w:rsid w:val="006D7C83"/>
    <w:rsid w:val="006E0B93"/>
    <w:rsid w:val="006E0EED"/>
    <w:rsid w:val="006E2B8F"/>
    <w:rsid w:val="006E73CB"/>
    <w:rsid w:val="006E7ED3"/>
    <w:rsid w:val="006F03EA"/>
    <w:rsid w:val="006F1B9C"/>
    <w:rsid w:val="006F2412"/>
    <w:rsid w:val="006F5271"/>
    <w:rsid w:val="006F5824"/>
    <w:rsid w:val="006F62B5"/>
    <w:rsid w:val="006F660D"/>
    <w:rsid w:val="007035FE"/>
    <w:rsid w:val="00704451"/>
    <w:rsid w:val="00704646"/>
    <w:rsid w:val="007050CD"/>
    <w:rsid w:val="0070605F"/>
    <w:rsid w:val="00711EC7"/>
    <w:rsid w:val="00712B8D"/>
    <w:rsid w:val="00720A55"/>
    <w:rsid w:val="00720DAC"/>
    <w:rsid w:val="0072107C"/>
    <w:rsid w:val="00721590"/>
    <w:rsid w:val="00722350"/>
    <w:rsid w:val="0072341F"/>
    <w:rsid w:val="00724B43"/>
    <w:rsid w:val="00727298"/>
    <w:rsid w:val="007303BA"/>
    <w:rsid w:val="00731937"/>
    <w:rsid w:val="00735277"/>
    <w:rsid w:val="0073702F"/>
    <w:rsid w:val="007374C8"/>
    <w:rsid w:val="00740EB0"/>
    <w:rsid w:val="00743561"/>
    <w:rsid w:val="007444EE"/>
    <w:rsid w:val="00746A99"/>
    <w:rsid w:val="00751E4B"/>
    <w:rsid w:val="007538FE"/>
    <w:rsid w:val="007544E0"/>
    <w:rsid w:val="00755528"/>
    <w:rsid w:val="00763D05"/>
    <w:rsid w:val="00764275"/>
    <w:rsid w:val="007646EE"/>
    <w:rsid w:val="007676B9"/>
    <w:rsid w:val="00767C7A"/>
    <w:rsid w:val="0077604B"/>
    <w:rsid w:val="007777A5"/>
    <w:rsid w:val="00784319"/>
    <w:rsid w:val="00784C1C"/>
    <w:rsid w:val="007874A2"/>
    <w:rsid w:val="00791C9D"/>
    <w:rsid w:val="00793CA3"/>
    <w:rsid w:val="007948E3"/>
    <w:rsid w:val="007A0D12"/>
    <w:rsid w:val="007A0E1C"/>
    <w:rsid w:val="007A10FE"/>
    <w:rsid w:val="007A3052"/>
    <w:rsid w:val="007A3AE4"/>
    <w:rsid w:val="007A41F1"/>
    <w:rsid w:val="007A512F"/>
    <w:rsid w:val="007A60B7"/>
    <w:rsid w:val="007B4F3A"/>
    <w:rsid w:val="007B5430"/>
    <w:rsid w:val="007B7F93"/>
    <w:rsid w:val="007C07B7"/>
    <w:rsid w:val="007C1E79"/>
    <w:rsid w:val="007C2BDC"/>
    <w:rsid w:val="007C58AF"/>
    <w:rsid w:val="007C61F3"/>
    <w:rsid w:val="007C653F"/>
    <w:rsid w:val="007C6D75"/>
    <w:rsid w:val="007D0C65"/>
    <w:rsid w:val="007D68BB"/>
    <w:rsid w:val="007E01DC"/>
    <w:rsid w:val="007E2063"/>
    <w:rsid w:val="007E4A13"/>
    <w:rsid w:val="007E4CE2"/>
    <w:rsid w:val="007F2A79"/>
    <w:rsid w:val="007F7468"/>
    <w:rsid w:val="00802BA3"/>
    <w:rsid w:val="0080638A"/>
    <w:rsid w:val="0080646E"/>
    <w:rsid w:val="00806A2D"/>
    <w:rsid w:val="008073F9"/>
    <w:rsid w:val="00810707"/>
    <w:rsid w:val="00815310"/>
    <w:rsid w:val="0081556A"/>
    <w:rsid w:val="00816D70"/>
    <w:rsid w:val="00820F6E"/>
    <w:rsid w:val="008211F9"/>
    <w:rsid w:val="008220D1"/>
    <w:rsid w:val="00822426"/>
    <w:rsid w:val="00823D09"/>
    <w:rsid w:val="00827623"/>
    <w:rsid w:val="008279A4"/>
    <w:rsid w:val="008309E6"/>
    <w:rsid w:val="00834505"/>
    <w:rsid w:val="00836909"/>
    <w:rsid w:val="00837461"/>
    <w:rsid w:val="00844EB9"/>
    <w:rsid w:val="00845B83"/>
    <w:rsid w:val="00845BCC"/>
    <w:rsid w:val="00853597"/>
    <w:rsid w:val="00855ADC"/>
    <w:rsid w:val="00855B21"/>
    <w:rsid w:val="00856764"/>
    <w:rsid w:val="008613B1"/>
    <w:rsid w:val="008616BB"/>
    <w:rsid w:val="0086397C"/>
    <w:rsid w:val="00864A4F"/>
    <w:rsid w:val="00865B43"/>
    <w:rsid w:val="008675C2"/>
    <w:rsid w:val="00867A81"/>
    <w:rsid w:val="00870027"/>
    <w:rsid w:val="0087350B"/>
    <w:rsid w:val="00877108"/>
    <w:rsid w:val="0088718F"/>
    <w:rsid w:val="0088789D"/>
    <w:rsid w:val="00890DBB"/>
    <w:rsid w:val="008917A3"/>
    <w:rsid w:val="00891CAC"/>
    <w:rsid w:val="008943DE"/>
    <w:rsid w:val="00894EA5"/>
    <w:rsid w:val="00896FCA"/>
    <w:rsid w:val="008A3C47"/>
    <w:rsid w:val="008A64E7"/>
    <w:rsid w:val="008A67E4"/>
    <w:rsid w:val="008A6916"/>
    <w:rsid w:val="008A6D87"/>
    <w:rsid w:val="008B0E46"/>
    <w:rsid w:val="008B5C38"/>
    <w:rsid w:val="008C1349"/>
    <w:rsid w:val="008C166A"/>
    <w:rsid w:val="008C1F1C"/>
    <w:rsid w:val="008C3949"/>
    <w:rsid w:val="008C3C01"/>
    <w:rsid w:val="008C5027"/>
    <w:rsid w:val="008C548B"/>
    <w:rsid w:val="008C6D24"/>
    <w:rsid w:val="008C7132"/>
    <w:rsid w:val="008D2F58"/>
    <w:rsid w:val="008D3E28"/>
    <w:rsid w:val="008D447C"/>
    <w:rsid w:val="008D6086"/>
    <w:rsid w:val="008D7A79"/>
    <w:rsid w:val="008E1A7F"/>
    <w:rsid w:val="008E66CA"/>
    <w:rsid w:val="008E67AF"/>
    <w:rsid w:val="008F1A4F"/>
    <w:rsid w:val="008F5BFC"/>
    <w:rsid w:val="008F64EE"/>
    <w:rsid w:val="0090050C"/>
    <w:rsid w:val="009005D2"/>
    <w:rsid w:val="00901EB1"/>
    <w:rsid w:val="00901FA7"/>
    <w:rsid w:val="0090621F"/>
    <w:rsid w:val="00911292"/>
    <w:rsid w:val="009121B1"/>
    <w:rsid w:val="00913630"/>
    <w:rsid w:val="00914377"/>
    <w:rsid w:val="00916F89"/>
    <w:rsid w:val="009366A1"/>
    <w:rsid w:val="00936AEB"/>
    <w:rsid w:val="00942936"/>
    <w:rsid w:val="009431D2"/>
    <w:rsid w:val="00943C10"/>
    <w:rsid w:val="00945E07"/>
    <w:rsid w:val="00945ED1"/>
    <w:rsid w:val="00946DC1"/>
    <w:rsid w:val="00947443"/>
    <w:rsid w:val="00954373"/>
    <w:rsid w:val="0095573C"/>
    <w:rsid w:val="00963F33"/>
    <w:rsid w:val="009675D4"/>
    <w:rsid w:val="00970DC1"/>
    <w:rsid w:val="009722A8"/>
    <w:rsid w:val="009777CF"/>
    <w:rsid w:val="009813C3"/>
    <w:rsid w:val="00982B78"/>
    <w:rsid w:val="0098541C"/>
    <w:rsid w:val="00986D24"/>
    <w:rsid w:val="00990963"/>
    <w:rsid w:val="00991C5D"/>
    <w:rsid w:val="0099210E"/>
    <w:rsid w:val="00994202"/>
    <w:rsid w:val="00994512"/>
    <w:rsid w:val="009A0065"/>
    <w:rsid w:val="009A0C3E"/>
    <w:rsid w:val="009A0D14"/>
    <w:rsid w:val="009A11F6"/>
    <w:rsid w:val="009A2F4E"/>
    <w:rsid w:val="009A3B7C"/>
    <w:rsid w:val="009A580F"/>
    <w:rsid w:val="009A5927"/>
    <w:rsid w:val="009A5FBE"/>
    <w:rsid w:val="009B0A6D"/>
    <w:rsid w:val="009B4F2A"/>
    <w:rsid w:val="009B6537"/>
    <w:rsid w:val="009C2C82"/>
    <w:rsid w:val="009C3079"/>
    <w:rsid w:val="009C47E4"/>
    <w:rsid w:val="009C4C1D"/>
    <w:rsid w:val="009C779D"/>
    <w:rsid w:val="009D2662"/>
    <w:rsid w:val="009D30E6"/>
    <w:rsid w:val="009D3666"/>
    <w:rsid w:val="009E1450"/>
    <w:rsid w:val="009E6051"/>
    <w:rsid w:val="009E6BED"/>
    <w:rsid w:val="009E790C"/>
    <w:rsid w:val="009F1C94"/>
    <w:rsid w:val="009F508A"/>
    <w:rsid w:val="009F59C9"/>
    <w:rsid w:val="009F6360"/>
    <w:rsid w:val="009F70CA"/>
    <w:rsid w:val="00A02993"/>
    <w:rsid w:val="00A0534C"/>
    <w:rsid w:val="00A073EF"/>
    <w:rsid w:val="00A1012E"/>
    <w:rsid w:val="00A126E5"/>
    <w:rsid w:val="00A13F75"/>
    <w:rsid w:val="00A15036"/>
    <w:rsid w:val="00A15690"/>
    <w:rsid w:val="00A16D55"/>
    <w:rsid w:val="00A21A98"/>
    <w:rsid w:val="00A2413F"/>
    <w:rsid w:val="00A25926"/>
    <w:rsid w:val="00A3177B"/>
    <w:rsid w:val="00A31E91"/>
    <w:rsid w:val="00A33022"/>
    <w:rsid w:val="00A33899"/>
    <w:rsid w:val="00A345E2"/>
    <w:rsid w:val="00A40283"/>
    <w:rsid w:val="00A4208C"/>
    <w:rsid w:val="00A42A11"/>
    <w:rsid w:val="00A42FCC"/>
    <w:rsid w:val="00A438F5"/>
    <w:rsid w:val="00A44991"/>
    <w:rsid w:val="00A454F8"/>
    <w:rsid w:val="00A458FE"/>
    <w:rsid w:val="00A4701D"/>
    <w:rsid w:val="00A47C71"/>
    <w:rsid w:val="00A507A3"/>
    <w:rsid w:val="00A51DF2"/>
    <w:rsid w:val="00A53003"/>
    <w:rsid w:val="00A530F5"/>
    <w:rsid w:val="00A6021B"/>
    <w:rsid w:val="00A636B0"/>
    <w:rsid w:val="00A66121"/>
    <w:rsid w:val="00A6782A"/>
    <w:rsid w:val="00A70143"/>
    <w:rsid w:val="00A711A1"/>
    <w:rsid w:val="00A71763"/>
    <w:rsid w:val="00A71A0D"/>
    <w:rsid w:val="00A73BD9"/>
    <w:rsid w:val="00A73DE5"/>
    <w:rsid w:val="00A755D6"/>
    <w:rsid w:val="00A75ED2"/>
    <w:rsid w:val="00A81269"/>
    <w:rsid w:val="00A81493"/>
    <w:rsid w:val="00A816AE"/>
    <w:rsid w:val="00A81B6F"/>
    <w:rsid w:val="00A8664F"/>
    <w:rsid w:val="00A90CFB"/>
    <w:rsid w:val="00A9246A"/>
    <w:rsid w:val="00A937FE"/>
    <w:rsid w:val="00A96065"/>
    <w:rsid w:val="00A97B0F"/>
    <w:rsid w:val="00AA31B1"/>
    <w:rsid w:val="00AA4468"/>
    <w:rsid w:val="00AA5479"/>
    <w:rsid w:val="00AB031B"/>
    <w:rsid w:val="00AB2A78"/>
    <w:rsid w:val="00AB3F0E"/>
    <w:rsid w:val="00AB6C22"/>
    <w:rsid w:val="00AC19A9"/>
    <w:rsid w:val="00AC1A96"/>
    <w:rsid w:val="00AC3623"/>
    <w:rsid w:val="00AC3B59"/>
    <w:rsid w:val="00AC7AF3"/>
    <w:rsid w:val="00AD048E"/>
    <w:rsid w:val="00AD1732"/>
    <w:rsid w:val="00AD235D"/>
    <w:rsid w:val="00AD60C0"/>
    <w:rsid w:val="00AE0F2D"/>
    <w:rsid w:val="00AE33F3"/>
    <w:rsid w:val="00AE5060"/>
    <w:rsid w:val="00AE56FB"/>
    <w:rsid w:val="00AE76A0"/>
    <w:rsid w:val="00AE7F0C"/>
    <w:rsid w:val="00AF13C2"/>
    <w:rsid w:val="00AF3F7D"/>
    <w:rsid w:val="00AF57AC"/>
    <w:rsid w:val="00AF5EA2"/>
    <w:rsid w:val="00AF7782"/>
    <w:rsid w:val="00B02001"/>
    <w:rsid w:val="00B02707"/>
    <w:rsid w:val="00B027C6"/>
    <w:rsid w:val="00B0337D"/>
    <w:rsid w:val="00B04A81"/>
    <w:rsid w:val="00B07593"/>
    <w:rsid w:val="00B101AE"/>
    <w:rsid w:val="00B116DD"/>
    <w:rsid w:val="00B1191D"/>
    <w:rsid w:val="00B17A87"/>
    <w:rsid w:val="00B20D87"/>
    <w:rsid w:val="00B219CF"/>
    <w:rsid w:val="00B22727"/>
    <w:rsid w:val="00B246F9"/>
    <w:rsid w:val="00B31CA3"/>
    <w:rsid w:val="00B33497"/>
    <w:rsid w:val="00B344AA"/>
    <w:rsid w:val="00B36000"/>
    <w:rsid w:val="00B36ECA"/>
    <w:rsid w:val="00B4319D"/>
    <w:rsid w:val="00B43449"/>
    <w:rsid w:val="00B44F2F"/>
    <w:rsid w:val="00B458BC"/>
    <w:rsid w:val="00B466D3"/>
    <w:rsid w:val="00B4767A"/>
    <w:rsid w:val="00B52BF6"/>
    <w:rsid w:val="00B5314C"/>
    <w:rsid w:val="00B54728"/>
    <w:rsid w:val="00B55F49"/>
    <w:rsid w:val="00B57DB9"/>
    <w:rsid w:val="00B6114E"/>
    <w:rsid w:val="00B6124B"/>
    <w:rsid w:val="00B61DCE"/>
    <w:rsid w:val="00B71EC6"/>
    <w:rsid w:val="00B722C5"/>
    <w:rsid w:val="00B73072"/>
    <w:rsid w:val="00B82395"/>
    <w:rsid w:val="00B84968"/>
    <w:rsid w:val="00B84D6C"/>
    <w:rsid w:val="00B8510D"/>
    <w:rsid w:val="00B861BC"/>
    <w:rsid w:val="00B86B6C"/>
    <w:rsid w:val="00B86ED0"/>
    <w:rsid w:val="00B8735B"/>
    <w:rsid w:val="00B873C0"/>
    <w:rsid w:val="00B879EE"/>
    <w:rsid w:val="00B90225"/>
    <w:rsid w:val="00B920E6"/>
    <w:rsid w:val="00B931E8"/>
    <w:rsid w:val="00B93228"/>
    <w:rsid w:val="00B937CC"/>
    <w:rsid w:val="00B9401D"/>
    <w:rsid w:val="00B942AC"/>
    <w:rsid w:val="00B95076"/>
    <w:rsid w:val="00B96877"/>
    <w:rsid w:val="00BA2138"/>
    <w:rsid w:val="00BA235A"/>
    <w:rsid w:val="00BA337F"/>
    <w:rsid w:val="00BA5CB3"/>
    <w:rsid w:val="00BA668D"/>
    <w:rsid w:val="00BA7AB0"/>
    <w:rsid w:val="00BB0744"/>
    <w:rsid w:val="00BB0874"/>
    <w:rsid w:val="00BB1C48"/>
    <w:rsid w:val="00BB446F"/>
    <w:rsid w:val="00BB5DE5"/>
    <w:rsid w:val="00BC13C5"/>
    <w:rsid w:val="00BC31AD"/>
    <w:rsid w:val="00BD24DE"/>
    <w:rsid w:val="00BD3DF0"/>
    <w:rsid w:val="00BD49F6"/>
    <w:rsid w:val="00BD5DBE"/>
    <w:rsid w:val="00BD6031"/>
    <w:rsid w:val="00BD619E"/>
    <w:rsid w:val="00BE3903"/>
    <w:rsid w:val="00BE4CAA"/>
    <w:rsid w:val="00BE632E"/>
    <w:rsid w:val="00BE6AD1"/>
    <w:rsid w:val="00BE6B82"/>
    <w:rsid w:val="00BF501B"/>
    <w:rsid w:val="00BF54FB"/>
    <w:rsid w:val="00BF5857"/>
    <w:rsid w:val="00C018D6"/>
    <w:rsid w:val="00C02EEB"/>
    <w:rsid w:val="00C0477A"/>
    <w:rsid w:val="00C06BD3"/>
    <w:rsid w:val="00C06C65"/>
    <w:rsid w:val="00C07D76"/>
    <w:rsid w:val="00C07DCD"/>
    <w:rsid w:val="00C103A1"/>
    <w:rsid w:val="00C11EB0"/>
    <w:rsid w:val="00C12D37"/>
    <w:rsid w:val="00C1342F"/>
    <w:rsid w:val="00C15AFB"/>
    <w:rsid w:val="00C256C2"/>
    <w:rsid w:val="00C26A97"/>
    <w:rsid w:val="00C2773E"/>
    <w:rsid w:val="00C32541"/>
    <w:rsid w:val="00C40E5B"/>
    <w:rsid w:val="00C428A6"/>
    <w:rsid w:val="00C43B54"/>
    <w:rsid w:val="00C44699"/>
    <w:rsid w:val="00C47148"/>
    <w:rsid w:val="00C475ED"/>
    <w:rsid w:val="00C519ED"/>
    <w:rsid w:val="00C5278A"/>
    <w:rsid w:val="00C61AB2"/>
    <w:rsid w:val="00C625DD"/>
    <w:rsid w:val="00C63FF4"/>
    <w:rsid w:val="00C661B2"/>
    <w:rsid w:val="00C677F1"/>
    <w:rsid w:val="00C70578"/>
    <w:rsid w:val="00C708E1"/>
    <w:rsid w:val="00C72D56"/>
    <w:rsid w:val="00C83D5D"/>
    <w:rsid w:val="00C860A2"/>
    <w:rsid w:val="00C9118D"/>
    <w:rsid w:val="00C9130A"/>
    <w:rsid w:val="00C91336"/>
    <w:rsid w:val="00C922F4"/>
    <w:rsid w:val="00C97ACF"/>
    <w:rsid w:val="00CA2B51"/>
    <w:rsid w:val="00CA3919"/>
    <w:rsid w:val="00CA3B1C"/>
    <w:rsid w:val="00CA3F66"/>
    <w:rsid w:val="00CA48DF"/>
    <w:rsid w:val="00CA5165"/>
    <w:rsid w:val="00CA5742"/>
    <w:rsid w:val="00CA7AF2"/>
    <w:rsid w:val="00CB2A29"/>
    <w:rsid w:val="00CB6E98"/>
    <w:rsid w:val="00CB71B5"/>
    <w:rsid w:val="00CC0FFB"/>
    <w:rsid w:val="00CC2A32"/>
    <w:rsid w:val="00CC4684"/>
    <w:rsid w:val="00CC733C"/>
    <w:rsid w:val="00CD1023"/>
    <w:rsid w:val="00CD2743"/>
    <w:rsid w:val="00CD3950"/>
    <w:rsid w:val="00CE14F1"/>
    <w:rsid w:val="00CE3E7A"/>
    <w:rsid w:val="00CE5255"/>
    <w:rsid w:val="00CE5A79"/>
    <w:rsid w:val="00CE6140"/>
    <w:rsid w:val="00CF1CDB"/>
    <w:rsid w:val="00CF1D72"/>
    <w:rsid w:val="00CF65C8"/>
    <w:rsid w:val="00CF7EFC"/>
    <w:rsid w:val="00D01394"/>
    <w:rsid w:val="00D01F3D"/>
    <w:rsid w:val="00D068D1"/>
    <w:rsid w:val="00D1534B"/>
    <w:rsid w:val="00D1649B"/>
    <w:rsid w:val="00D16D88"/>
    <w:rsid w:val="00D17DA7"/>
    <w:rsid w:val="00D2070B"/>
    <w:rsid w:val="00D20E80"/>
    <w:rsid w:val="00D223CC"/>
    <w:rsid w:val="00D224DB"/>
    <w:rsid w:val="00D22D6E"/>
    <w:rsid w:val="00D2665F"/>
    <w:rsid w:val="00D2753A"/>
    <w:rsid w:val="00D27D47"/>
    <w:rsid w:val="00D31566"/>
    <w:rsid w:val="00D41BD0"/>
    <w:rsid w:val="00D455BF"/>
    <w:rsid w:val="00D4729F"/>
    <w:rsid w:val="00D50608"/>
    <w:rsid w:val="00D526B9"/>
    <w:rsid w:val="00D52746"/>
    <w:rsid w:val="00D534C6"/>
    <w:rsid w:val="00D5365D"/>
    <w:rsid w:val="00D559E4"/>
    <w:rsid w:val="00D55DEB"/>
    <w:rsid w:val="00D560B8"/>
    <w:rsid w:val="00D56E7A"/>
    <w:rsid w:val="00D62C13"/>
    <w:rsid w:val="00D636B9"/>
    <w:rsid w:val="00D657D2"/>
    <w:rsid w:val="00D666FC"/>
    <w:rsid w:val="00D66934"/>
    <w:rsid w:val="00D72872"/>
    <w:rsid w:val="00D74ACC"/>
    <w:rsid w:val="00D75ACA"/>
    <w:rsid w:val="00D80BCD"/>
    <w:rsid w:val="00D87995"/>
    <w:rsid w:val="00D91613"/>
    <w:rsid w:val="00D96D80"/>
    <w:rsid w:val="00DA3024"/>
    <w:rsid w:val="00DA359C"/>
    <w:rsid w:val="00DA43D0"/>
    <w:rsid w:val="00DA5886"/>
    <w:rsid w:val="00DA651F"/>
    <w:rsid w:val="00DB20AC"/>
    <w:rsid w:val="00DB3031"/>
    <w:rsid w:val="00DB6AE7"/>
    <w:rsid w:val="00DB797F"/>
    <w:rsid w:val="00DB7C3F"/>
    <w:rsid w:val="00DC16B9"/>
    <w:rsid w:val="00DC2811"/>
    <w:rsid w:val="00DC3DAD"/>
    <w:rsid w:val="00DC4217"/>
    <w:rsid w:val="00DC4243"/>
    <w:rsid w:val="00DC5844"/>
    <w:rsid w:val="00DC66BF"/>
    <w:rsid w:val="00DC72A5"/>
    <w:rsid w:val="00DC7FF9"/>
    <w:rsid w:val="00DD2908"/>
    <w:rsid w:val="00DD42C6"/>
    <w:rsid w:val="00DE02B0"/>
    <w:rsid w:val="00DE1C4B"/>
    <w:rsid w:val="00DE29A7"/>
    <w:rsid w:val="00DE464B"/>
    <w:rsid w:val="00DE714B"/>
    <w:rsid w:val="00DE71CE"/>
    <w:rsid w:val="00DF2DCE"/>
    <w:rsid w:val="00DF3CB2"/>
    <w:rsid w:val="00DF4D41"/>
    <w:rsid w:val="00DF75E6"/>
    <w:rsid w:val="00DF760D"/>
    <w:rsid w:val="00DF7B1B"/>
    <w:rsid w:val="00E003A8"/>
    <w:rsid w:val="00E01867"/>
    <w:rsid w:val="00E05722"/>
    <w:rsid w:val="00E066F8"/>
    <w:rsid w:val="00E06C41"/>
    <w:rsid w:val="00E104E1"/>
    <w:rsid w:val="00E1301A"/>
    <w:rsid w:val="00E1393B"/>
    <w:rsid w:val="00E1400A"/>
    <w:rsid w:val="00E148D7"/>
    <w:rsid w:val="00E16925"/>
    <w:rsid w:val="00E17897"/>
    <w:rsid w:val="00E20514"/>
    <w:rsid w:val="00E23F25"/>
    <w:rsid w:val="00E2548D"/>
    <w:rsid w:val="00E27AD3"/>
    <w:rsid w:val="00E3099F"/>
    <w:rsid w:val="00E30A8D"/>
    <w:rsid w:val="00E355F1"/>
    <w:rsid w:val="00E3792F"/>
    <w:rsid w:val="00E423CB"/>
    <w:rsid w:val="00E4544D"/>
    <w:rsid w:val="00E4639E"/>
    <w:rsid w:val="00E46C1D"/>
    <w:rsid w:val="00E5319C"/>
    <w:rsid w:val="00E5497E"/>
    <w:rsid w:val="00E54FEB"/>
    <w:rsid w:val="00E5510D"/>
    <w:rsid w:val="00E55749"/>
    <w:rsid w:val="00E60384"/>
    <w:rsid w:val="00E61863"/>
    <w:rsid w:val="00E6370D"/>
    <w:rsid w:val="00E638FC"/>
    <w:rsid w:val="00E63BF4"/>
    <w:rsid w:val="00E644EE"/>
    <w:rsid w:val="00E65974"/>
    <w:rsid w:val="00E701DD"/>
    <w:rsid w:val="00E7233F"/>
    <w:rsid w:val="00E76449"/>
    <w:rsid w:val="00E8265A"/>
    <w:rsid w:val="00E92850"/>
    <w:rsid w:val="00E92ACC"/>
    <w:rsid w:val="00E934DE"/>
    <w:rsid w:val="00EA2613"/>
    <w:rsid w:val="00EA2658"/>
    <w:rsid w:val="00EA7EC5"/>
    <w:rsid w:val="00EB001F"/>
    <w:rsid w:val="00EB0166"/>
    <w:rsid w:val="00EB053A"/>
    <w:rsid w:val="00EB0DBF"/>
    <w:rsid w:val="00EB23AC"/>
    <w:rsid w:val="00EB4CFB"/>
    <w:rsid w:val="00EB5ADD"/>
    <w:rsid w:val="00EB5EB3"/>
    <w:rsid w:val="00EB65F3"/>
    <w:rsid w:val="00EC160F"/>
    <w:rsid w:val="00EC33C8"/>
    <w:rsid w:val="00EC4B5A"/>
    <w:rsid w:val="00EC4C48"/>
    <w:rsid w:val="00EC4E36"/>
    <w:rsid w:val="00EC568E"/>
    <w:rsid w:val="00EC582F"/>
    <w:rsid w:val="00EC5934"/>
    <w:rsid w:val="00EC7613"/>
    <w:rsid w:val="00ED1953"/>
    <w:rsid w:val="00ED698C"/>
    <w:rsid w:val="00EE1E07"/>
    <w:rsid w:val="00EE25B8"/>
    <w:rsid w:val="00EE5558"/>
    <w:rsid w:val="00EE559B"/>
    <w:rsid w:val="00EF3B09"/>
    <w:rsid w:val="00EF3E22"/>
    <w:rsid w:val="00EF458D"/>
    <w:rsid w:val="00F00759"/>
    <w:rsid w:val="00F01843"/>
    <w:rsid w:val="00F041DE"/>
    <w:rsid w:val="00F05CBC"/>
    <w:rsid w:val="00F10A3B"/>
    <w:rsid w:val="00F118F7"/>
    <w:rsid w:val="00F1281D"/>
    <w:rsid w:val="00F13606"/>
    <w:rsid w:val="00F15809"/>
    <w:rsid w:val="00F255F1"/>
    <w:rsid w:val="00F259FE"/>
    <w:rsid w:val="00F26193"/>
    <w:rsid w:val="00F30950"/>
    <w:rsid w:val="00F30CC1"/>
    <w:rsid w:val="00F314D6"/>
    <w:rsid w:val="00F32CA1"/>
    <w:rsid w:val="00F364F5"/>
    <w:rsid w:val="00F434FD"/>
    <w:rsid w:val="00F44264"/>
    <w:rsid w:val="00F46258"/>
    <w:rsid w:val="00F46CDC"/>
    <w:rsid w:val="00F476EF"/>
    <w:rsid w:val="00F51AA3"/>
    <w:rsid w:val="00F52A53"/>
    <w:rsid w:val="00F52B34"/>
    <w:rsid w:val="00F52E2A"/>
    <w:rsid w:val="00F53480"/>
    <w:rsid w:val="00F54048"/>
    <w:rsid w:val="00F62290"/>
    <w:rsid w:val="00F63CA1"/>
    <w:rsid w:val="00F64D83"/>
    <w:rsid w:val="00F652C6"/>
    <w:rsid w:val="00F722DD"/>
    <w:rsid w:val="00F75AA7"/>
    <w:rsid w:val="00F75BF3"/>
    <w:rsid w:val="00F828C1"/>
    <w:rsid w:val="00F849F5"/>
    <w:rsid w:val="00F85BAF"/>
    <w:rsid w:val="00F910C9"/>
    <w:rsid w:val="00F93706"/>
    <w:rsid w:val="00F93DA0"/>
    <w:rsid w:val="00F9494A"/>
    <w:rsid w:val="00FA2DC3"/>
    <w:rsid w:val="00FA330F"/>
    <w:rsid w:val="00FA4698"/>
    <w:rsid w:val="00FA65FA"/>
    <w:rsid w:val="00FA7E46"/>
    <w:rsid w:val="00FB0128"/>
    <w:rsid w:val="00FB1FFD"/>
    <w:rsid w:val="00FB675E"/>
    <w:rsid w:val="00FB6CEA"/>
    <w:rsid w:val="00FB6FDC"/>
    <w:rsid w:val="00FB74F0"/>
    <w:rsid w:val="00FC0BA6"/>
    <w:rsid w:val="00FC1B82"/>
    <w:rsid w:val="00FC2FE1"/>
    <w:rsid w:val="00FC3BE4"/>
    <w:rsid w:val="00FC3C9F"/>
    <w:rsid w:val="00FC41AA"/>
    <w:rsid w:val="00FC5DDC"/>
    <w:rsid w:val="00FC7792"/>
    <w:rsid w:val="00FD0F14"/>
    <w:rsid w:val="00FD1117"/>
    <w:rsid w:val="00FD12A0"/>
    <w:rsid w:val="00FD4B98"/>
    <w:rsid w:val="00FD5451"/>
    <w:rsid w:val="00FD6800"/>
    <w:rsid w:val="00FE138D"/>
    <w:rsid w:val="00FE6A4F"/>
    <w:rsid w:val="00FF1D82"/>
    <w:rsid w:val="00FF1EAF"/>
    <w:rsid w:val="00FF2C58"/>
    <w:rsid w:val="00FF3627"/>
    <w:rsid w:val="00FF4499"/>
    <w:rsid w:val="00FF5549"/>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8D7"/>
    <w:rPr>
      <w:color w:val="0000FF" w:themeColor="hyperlink"/>
      <w:u w:val="single"/>
    </w:rPr>
  </w:style>
  <w:style w:type="paragraph" w:customStyle="1" w:styleId="a4">
    <w:name w:val="Прижатый влево"/>
    <w:basedOn w:val="a"/>
    <w:next w:val="a"/>
    <w:uiPriority w:val="99"/>
    <w:rsid w:val="00E148D7"/>
    <w:pPr>
      <w:autoSpaceDE w:val="0"/>
      <w:autoSpaceDN w:val="0"/>
      <w:adjustRightInd w:val="0"/>
    </w:pPr>
    <w:rPr>
      <w:rFonts w:ascii="Arial" w:eastAsiaTheme="minorHAnsi" w:hAnsi="Arial" w:cs="Arial"/>
      <w:lang w:eastAsia="en-US"/>
    </w:rPr>
  </w:style>
  <w:style w:type="character" w:customStyle="1" w:styleId="a5">
    <w:name w:val="Гипертекстовая ссылка"/>
    <w:basedOn w:val="a0"/>
    <w:uiPriority w:val="99"/>
    <w:rsid w:val="00E148D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8D7"/>
    <w:rPr>
      <w:color w:val="0000FF" w:themeColor="hyperlink"/>
      <w:u w:val="single"/>
    </w:rPr>
  </w:style>
  <w:style w:type="paragraph" w:customStyle="1" w:styleId="a4">
    <w:name w:val="Прижатый влево"/>
    <w:basedOn w:val="a"/>
    <w:next w:val="a"/>
    <w:uiPriority w:val="99"/>
    <w:rsid w:val="00E148D7"/>
    <w:pPr>
      <w:autoSpaceDE w:val="0"/>
      <w:autoSpaceDN w:val="0"/>
      <w:adjustRightInd w:val="0"/>
    </w:pPr>
    <w:rPr>
      <w:rFonts w:ascii="Arial" w:eastAsiaTheme="minorHAnsi" w:hAnsi="Arial" w:cs="Arial"/>
      <w:lang w:eastAsia="en-US"/>
    </w:rPr>
  </w:style>
  <w:style w:type="character" w:customStyle="1" w:styleId="a5">
    <w:name w:val="Гипертекстовая ссылка"/>
    <w:basedOn w:val="a0"/>
    <w:uiPriority w:val="99"/>
    <w:rsid w:val="00E148D7"/>
    <w:rPr>
      <w:color w:val="106BBE"/>
    </w:rPr>
  </w:style>
</w:styles>
</file>

<file path=word/webSettings.xml><?xml version="1.0" encoding="utf-8"?>
<w:webSettings xmlns:r="http://schemas.openxmlformats.org/officeDocument/2006/relationships" xmlns:w="http://schemas.openxmlformats.org/wordprocessingml/2006/main">
  <w:divs>
    <w:div w:id="15444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491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9</cp:revision>
  <dcterms:created xsi:type="dcterms:W3CDTF">2017-02-01T05:08:00Z</dcterms:created>
  <dcterms:modified xsi:type="dcterms:W3CDTF">2017-02-14T04:43:00Z</dcterms:modified>
</cp:coreProperties>
</file>